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B3" w:rsidRDefault="00E811B3" w:rsidP="0061380C">
      <w:pPr>
        <w:pStyle w:val="Title"/>
        <w:rPr>
          <w:shd w:val="clear" w:color="auto" w:fill="FFFFFF"/>
        </w:rPr>
      </w:pPr>
      <w:bookmarkStart w:id="0" w:name="_GoBack"/>
      <w:bookmarkEnd w:id="0"/>
      <w:r w:rsidRPr="00655B41">
        <w:rPr>
          <w:shd w:val="clear" w:color="auto" w:fill="FFFFFF"/>
        </w:rPr>
        <w:t>Chapter 1: The Selection of a Research Approach</w:t>
      </w:r>
    </w:p>
    <w:p w:rsidR="007923F7" w:rsidRDefault="00C92EAB" w:rsidP="0061380C">
      <w:pPr>
        <w:pStyle w:val="Title"/>
        <w:rPr>
          <w:shd w:val="clear" w:color="auto" w:fill="FFFFFF"/>
        </w:rPr>
      </w:pPr>
      <w:r>
        <w:rPr>
          <w:shd w:val="clear" w:color="auto" w:fill="FFFFFF"/>
        </w:rPr>
        <w:t>Test Bank</w:t>
      </w:r>
    </w:p>
    <w:p w:rsidR="007923F7" w:rsidRDefault="007923F7">
      <w:pPr>
        <w:rPr>
          <w:b/>
          <w:bCs/>
          <w:color w:val="000000"/>
          <w:shd w:val="clear" w:color="auto" w:fill="FFFFFF"/>
        </w:rPr>
      </w:pPr>
    </w:p>
    <w:p w:rsidR="007923F7" w:rsidRPr="0061380C" w:rsidRDefault="007923F7">
      <w:r w:rsidRPr="0061380C">
        <w:t>Note: An asterisk indicates questions which also appear in the online student quizzes.</w:t>
      </w:r>
    </w:p>
    <w:p w:rsidR="00C92EAB" w:rsidRPr="007923F7" w:rsidRDefault="00C92EAB">
      <w:pPr>
        <w:rPr>
          <w:b/>
        </w:rPr>
      </w:pPr>
    </w:p>
    <w:p w:rsidR="00E811B3" w:rsidRDefault="00C92EAB" w:rsidP="0061380C">
      <w:pPr>
        <w:pStyle w:val="Heading1"/>
        <w:spacing w:line="240" w:lineRule="auto"/>
      </w:pPr>
      <w:r>
        <w:t>Multiple Choice</w:t>
      </w:r>
    </w:p>
    <w:p w:rsidR="00C92EAB" w:rsidRPr="00655B41" w:rsidRDefault="00C92EAB"/>
    <w:p w:rsidR="0098047A" w:rsidRDefault="00E811B3">
      <w:pPr>
        <w:rPr>
          <w:color w:val="000000"/>
          <w:shd w:val="clear" w:color="auto" w:fill="FFFFFF"/>
        </w:rPr>
      </w:pPr>
      <w:r w:rsidRPr="00655B41">
        <w:rPr>
          <w:color w:val="000000"/>
          <w:shd w:val="clear" w:color="auto" w:fill="FFFFFF"/>
        </w:rPr>
        <w:t>1. Research aligned with this worldview focuses on asymmetrical power relationships and inequities, while linking political and social action to confront social oppression at all levels.</w:t>
      </w:r>
    </w:p>
    <w:p w:rsidR="00E811B3" w:rsidRPr="00655B41" w:rsidRDefault="00C92EAB" w:rsidP="0061380C">
      <w:pPr>
        <w:shd w:val="clear" w:color="auto" w:fill="FFFFFF"/>
        <w:textAlignment w:val="baseline"/>
        <w:rPr>
          <w:color w:val="000000"/>
        </w:rPr>
      </w:pPr>
      <w:r>
        <w:rPr>
          <w:color w:val="000000"/>
          <w:shd w:val="clear" w:color="auto" w:fill="FFFFFF"/>
        </w:rPr>
        <w:t xml:space="preserve">a. </w:t>
      </w:r>
      <w:r w:rsidR="00AA1821">
        <w:rPr>
          <w:color w:val="000000"/>
          <w:shd w:val="clear" w:color="auto" w:fill="FFFFFF"/>
        </w:rPr>
        <w:t>p</w:t>
      </w:r>
      <w:r w:rsidR="00AA1821" w:rsidRPr="00655B41">
        <w:rPr>
          <w:color w:val="000000"/>
          <w:shd w:val="clear" w:color="auto" w:fill="FFFFFF"/>
        </w:rPr>
        <w:t>ostpositivism</w:t>
      </w:r>
    </w:p>
    <w:p w:rsidR="00E811B3" w:rsidRPr="00655B41" w:rsidRDefault="00C92EAB" w:rsidP="0061380C">
      <w:pPr>
        <w:shd w:val="clear" w:color="auto" w:fill="FFFFFF"/>
        <w:textAlignment w:val="baseline"/>
        <w:rPr>
          <w:color w:val="000000"/>
        </w:rPr>
      </w:pPr>
      <w:r>
        <w:rPr>
          <w:color w:val="000000"/>
          <w:shd w:val="clear" w:color="auto" w:fill="FFFFFF"/>
        </w:rPr>
        <w:t xml:space="preserve">b. </w:t>
      </w:r>
      <w:r w:rsidR="00AA1821">
        <w:rPr>
          <w:color w:val="000000"/>
          <w:shd w:val="clear" w:color="auto" w:fill="FFFFFF"/>
        </w:rPr>
        <w:t>c</w:t>
      </w:r>
      <w:r w:rsidR="00AA1821" w:rsidRPr="00655B41">
        <w:rPr>
          <w:color w:val="000000"/>
          <w:shd w:val="clear" w:color="auto" w:fill="FFFFFF"/>
        </w:rPr>
        <w:t>onstructivism</w:t>
      </w:r>
    </w:p>
    <w:p w:rsidR="00E811B3" w:rsidRPr="00655B41" w:rsidRDefault="00C92EAB" w:rsidP="0061380C">
      <w:pPr>
        <w:shd w:val="clear" w:color="auto" w:fill="FFFFFF"/>
        <w:textAlignment w:val="baseline"/>
        <w:rPr>
          <w:color w:val="000000"/>
        </w:rPr>
      </w:pPr>
      <w:r>
        <w:rPr>
          <w:color w:val="000000"/>
          <w:shd w:val="clear" w:color="auto" w:fill="FFFFFF"/>
        </w:rPr>
        <w:t xml:space="preserve">c. </w:t>
      </w:r>
      <w:r w:rsidR="00AA1821">
        <w:rPr>
          <w:color w:val="000000"/>
          <w:shd w:val="clear" w:color="auto" w:fill="FFFFFF"/>
        </w:rPr>
        <w:t>t</w:t>
      </w:r>
      <w:r w:rsidR="00AA1821" w:rsidRPr="00655B41">
        <w:rPr>
          <w:color w:val="000000"/>
          <w:shd w:val="clear" w:color="auto" w:fill="FFFFFF"/>
        </w:rPr>
        <w:t>ransformative</w:t>
      </w:r>
    </w:p>
    <w:p w:rsidR="00E811B3" w:rsidRPr="00655B41" w:rsidRDefault="00C92EAB" w:rsidP="0061380C">
      <w:pPr>
        <w:shd w:val="clear" w:color="auto" w:fill="FFFFFF"/>
        <w:textAlignment w:val="baseline"/>
        <w:rPr>
          <w:color w:val="000000"/>
        </w:rPr>
      </w:pPr>
      <w:r>
        <w:rPr>
          <w:color w:val="000000"/>
          <w:shd w:val="clear" w:color="auto" w:fill="FFFFFF"/>
        </w:rPr>
        <w:t xml:space="preserve">d. </w:t>
      </w:r>
      <w:r w:rsidR="00AA1821">
        <w:rPr>
          <w:color w:val="000000"/>
          <w:shd w:val="clear" w:color="auto" w:fill="FFFFFF"/>
        </w:rPr>
        <w:t>p</w:t>
      </w:r>
      <w:r w:rsidR="00AA1821" w:rsidRPr="00655B41">
        <w:rPr>
          <w:color w:val="000000"/>
          <w:shd w:val="clear" w:color="auto" w:fill="FFFFFF"/>
        </w:rPr>
        <w:t>ragmatism</w:t>
      </w:r>
    </w:p>
    <w:p w:rsidR="00E811B3" w:rsidRPr="00655B41" w:rsidRDefault="00074B56">
      <w:r>
        <w:rPr>
          <w:bCs/>
          <w:color w:val="000000"/>
          <w:shd w:val="clear" w:color="auto" w:fill="FFFFFF"/>
        </w:rPr>
        <w:t>Ans:</w:t>
      </w:r>
      <w:r w:rsidR="00E811B3" w:rsidRPr="00655B41">
        <w:rPr>
          <w:bCs/>
          <w:color w:val="000000"/>
          <w:shd w:val="clear" w:color="auto" w:fill="FFFFFF"/>
        </w:rPr>
        <w:t xml:space="preserve"> C</w:t>
      </w:r>
    </w:p>
    <w:p w:rsidR="00E811B3" w:rsidRPr="00655B41" w:rsidRDefault="00E811B3">
      <w:pPr>
        <w:rPr>
          <w:color w:val="000000"/>
          <w:shd w:val="clear" w:color="auto" w:fill="FFFFFF"/>
        </w:rPr>
      </w:pPr>
      <w:r w:rsidRPr="00655B41">
        <w:rPr>
          <w:bCs/>
          <w:color w:val="000000"/>
          <w:shd w:val="clear" w:color="auto" w:fill="FFFFFF"/>
        </w:rPr>
        <w:t xml:space="preserve">Cognitive Domain: </w:t>
      </w:r>
      <w:r w:rsidRPr="00655B41">
        <w:rPr>
          <w:color w:val="000000"/>
          <w:shd w:val="clear" w:color="auto" w:fill="FFFFFF"/>
        </w:rPr>
        <w:t>Comprehension</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The Transformative Worldview</w:t>
      </w:r>
    </w:p>
    <w:p w:rsidR="00EE6525" w:rsidRPr="00655B41" w:rsidRDefault="00EE6525">
      <w:r>
        <w:rPr>
          <w:color w:val="000000"/>
          <w:shd w:val="clear" w:color="auto" w:fill="FFFFFF"/>
        </w:rPr>
        <w:t>Difficulty Level: Medium</w:t>
      </w:r>
    </w:p>
    <w:p w:rsidR="00E811B3" w:rsidRPr="00655B41" w:rsidRDefault="00E811B3"/>
    <w:p w:rsidR="00E811B3" w:rsidRPr="00655B41" w:rsidRDefault="00E811B3">
      <w:r w:rsidRPr="00655B41">
        <w:rPr>
          <w:color w:val="000000"/>
          <w:shd w:val="clear" w:color="auto" w:fill="FFFFFF"/>
        </w:rPr>
        <w:t>2. Which of the following is true of a pragmatic research approach?</w:t>
      </w:r>
    </w:p>
    <w:p w:rsidR="0098047A" w:rsidRDefault="0098047A">
      <w:pPr>
        <w:rPr>
          <w:color w:val="000000"/>
          <w:shd w:val="clear" w:color="auto" w:fill="FFFFFF"/>
        </w:rPr>
      </w:pPr>
      <w:r>
        <w:rPr>
          <w:color w:val="000000"/>
          <w:shd w:val="clear" w:color="auto" w:fill="FFFFFF"/>
        </w:rPr>
        <w:t xml:space="preserve">a. </w:t>
      </w:r>
      <w:r w:rsidR="00E811B3" w:rsidRPr="0061380C">
        <w:rPr>
          <w:color w:val="000000"/>
          <w:shd w:val="clear" w:color="auto" w:fill="FFFFFF"/>
        </w:rPr>
        <w:t>Researchers look for complexity of views related to how individuals construct meaning.</w:t>
      </w:r>
    </w:p>
    <w:p w:rsidR="00E811B3" w:rsidRPr="0061380C" w:rsidRDefault="0098047A" w:rsidP="0061380C">
      <w:pPr>
        <w:shd w:val="clear" w:color="auto" w:fill="FFFFFF"/>
        <w:textAlignment w:val="baseline"/>
        <w:rPr>
          <w:color w:val="000000"/>
        </w:rPr>
      </w:pPr>
      <w:r w:rsidRPr="0061380C">
        <w:rPr>
          <w:color w:val="000000"/>
          <w:shd w:val="clear" w:color="auto" w:fill="FFFFFF"/>
        </w:rPr>
        <w:t xml:space="preserve">b. </w:t>
      </w:r>
      <w:r w:rsidR="00E811B3" w:rsidRPr="0061380C">
        <w:rPr>
          <w:color w:val="000000"/>
          <w:shd w:val="clear" w:color="auto" w:fill="FFFFFF"/>
        </w:rPr>
        <w:t>The focus is on answering philosophical questions</w:t>
      </w:r>
      <w:r w:rsidR="00AA1821">
        <w:rPr>
          <w:color w:val="000000"/>
          <w:shd w:val="clear" w:color="auto" w:fill="FFFFFF"/>
        </w:rPr>
        <w:t>.</w:t>
      </w:r>
    </w:p>
    <w:p w:rsidR="00E811B3" w:rsidRPr="0061380C" w:rsidRDefault="0098047A" w:rsidP="0061380C">
      <w:pPr>
        <w:shd w:val="clear" w:color="auto" w:fill="FFFFFF"/>
        <w:textAlignment w:val="baseline"/>
        <w:rPr>
          <w:color w:val="000000"/>
        </w:rPr>
      </w:pPr>
      <w:r w:rsidRPr="0061380C">
        <w:rPr>
          <w:color w:val="000000"/>
          <w:shd w:val="clear" w:color="auto" w:fill="FFFFFF"/>
        </w:rPr>
        <w:t xml:space="preserve">c. </w:t>
      </w:r>
      <w:r w:rsidR="00E811B3" w:rsidRPr="0061380C">
        <w:rPr>
          <w:color w:val="000000"/>
          <w:shd w:val="clear" w:color="auto" w:fill="FFFFFF"/>
        </w:rPr>
        <w:t>Sensitivity to individual power structures is paramount</w:t>
      </w:r>
      <w:r w:rsidR="00AA1821">
        <w:rPr>
          <w:color w:val="000000"/>
          <w:shd w:val="clear" w:color="auto" w:fill="FFFFFF"/>
        </w:rPr>
        <w:t>.</w:t>
      </w:r>
    </w:p>
    <w:p w:rsidR="00E811B3" w:rsidRPr="0061380C" w:rsidRDefault="0098047A" w:rsidP="0061380C">
      <w:pPr>
        <w:shd w:val="clear" w:color="auto" w:fill="FFFFFF"/>
        <w:textAlignment w:val="baseline"/>
        <w:rPr>
          <w:color w:val="000000"/>
        </w:rPr>
      </w:pPr>
      <w:r w:rsidRPr="0061380C">
        <w:rPr>
          <w:color w:val="000000"/>
          <w:shd w:val="clear" w:color="auto" w:fill="FFFFFF"/>
        </w:rPr>
        <w:t xml:space="preserve">d. </w:t>
      </w:r>
      <w:r w:rsidR="00E811B3" w:rsidRPr="0061380C">
        <w:rPr>
          <w:color w:val="000000"/>
          <w:shd w:val="clear" w:color="auto" w:fill="FFFFFF"/>
        </w:rPr>
        <w:t>Truth is what works at the time and all available approaches to understand the problem can be used</w:t>
      </w:r>
      <w:r w:rsidR="00AA1821">
        <w:rPr>
          <w:color w:val="000000"/>
          <w:shd w:val="clear" w:color="auto" w:fill="FFFFFF"/>
        </w:rPr>
        <w:t>.</w:t>
      </w:r>
    </w:p>
    <w:p w:rsidR="00E811B3" w:rsidRPr="00655B41" w:rsidRDefault="00074B56">
      <w:r>
        <w:rPr>
          <w:bCs/>
          <w:color w:val="000000"/>
          <w:shd w:val="clear" w:color="auto" w:fill="FFFFFF"/>
        </w:rPr>
        <w:t>Ans:</w:t>
      </w:r>
      <w:r w:rsidR="00E811B3" w:rsidRPr="00655B41">
        <w:rPr>
          <w:bCs/>
          <w:color w:val="000000"/>
          <w:shd w:val="clear" w:color="auto" w:fill="FFFFFF"/>
        </w:rPr>
        <w:t xml:space="preserve"> C</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The Pragmatic Worldview</w:t>
      </w:r>
    </w:p>
    <w:p w:rsidR="00EE6525" w:rsidRPr="00655B41" w:rsidRDefault="00EE6525">
      <w:r>
        <w:rPr>
          <w:color w:val="000000"/>
          <w:shd w:val="clear" w:color="auto" w:fill="FFFFFF"/>
        </w:rPr>
        <w:t>Difficulty Level: Easy</w:t>
      </w:r>
    </w:p>
    <w:p w:rsidR="00E811B3" w:rsidRPr="00655B41" w:rsidRDefault="00E811B3"/>
    <w:p w:rsidR="00E811B3" w:rsidRPr="00655B41" w:rsidRDefault="007923F7">
      <w:r>
        <w:rPr>
          <w:color w:val="000000"/>
          <w:shd w:val="clear" w:color="auto" w:fill="FFFFFF"/>
        </w:rPr>
        <w:t>*</w:t>
      </w:r>
      <w:r w:rsidR="00E811B3" w:rsidRPr="00655B41">
        <w:rPr>
          <w:color w:val="000000"/>
          <w:shd w:val="clear" w:color="auto" w:fill="FFFFFF"/>
        </w:rPr>
        <w:t>3.</w:t>
      </w:r>
      <w:r w:rsidR="004C0D98">
        <w:rPr>
          <w:color w:val="000000"/>
          <w:shd w:val="clear" w:color="auto" w:fill="FFFFFF"/>
        </w:rPr>
        <w:t xml:space="preserve"> </w:t>
      </w:r>
      <w:r w:rsidR="00E811B3" w:rsidRPr="00655B41">
        <w:rPr>
          <w:color w:val="000000"/>
          <w:shd w:val="clear" w:color="auto" w:fill="FFFFFF"/>
        </w:rPr>
        <w:t xml:space="preserve">Which of the following is the main focus of </w:t>
      </w:r>
      <w:r w:rsidR="00AA1821">
        <w:rPr>
          <w:color w:val="000000"/>
          <w:shd w:val="clear" w:color="auto" w:fill="FFFFFF"/>
        </w:rPr>
        <w:t>c</w:t>
      </w:r>
      <w:r w:rsidR="00AA1821" w:rsidRPr="00655B41">
        <w:rPr>
          <w:color w:val="000000"/>
          <w:shd w:val="clear" w:color="auto" w:fill="FFFFFF"/>
        </w:rPr>
        <w:t>onstructivism</w:t>
      </w:r>
      <w:r w:rsidR="00E811B3" w:rsidRPr="00655B41">
        <w:rPr>
          <w:color w:val="000000"/>
          <w:shd w:val="clear" w:color="auto" w:fill="FFFFFF"/>
        </w:rPr>
        <w:t>?</w:t>
      </w:r>
    </w:p>
    <w:p w:rsidR="00E811B3" w:rsidRPr="00655B41" w:rsidRDefault="0098047A" w:rsidP="0061380C">
      <w:pPr>
        <w:shd w:val="clear" w:color="auto" w:fill="FFFFFF"/>
        <w:textAlignment w:val="baseline"/>
        <w:rPr>
          <w:color w:val="000000"/>
        </w:rPr>
      </w:pPr>
      <w:r>
        <w:rPr>
          <w:color w:val="000000"/>
          <w:shd w:val="clear" w:color="auto" w:fill="FFFFFF"/>
        </w:rPr>
        <w:t xml:space="preserve">a. </w:t>
      </w:r>
      <w:r w:rsidR="00AA1821">
        <w:rPr>
          <w:color w:val="000000"/>
          <w:shd w:val="clear" w:color="auto" w:fill="FFFFFF"/>
        </w:rPr>
        <w:t>p</w:t>
      </w:r>
      <w:r w:rsidR="00AA1821" w:rsidRPr="00655B41">
        <w:rPr>
          <w:color w:val="000000"/>
          <w:shd w:val="clear" w:color="auto" w:fill="FFFFFF"/>
        </w:rPr>
        <w:t>articipant</w:t>
      </w:r>
      <w:r w:rsidR="00AA1821">
        <w:rPr>
          <w:color w:val="000000"/>
          <w:shd w:val="clear" w:color="auto" w:fill="FFFFFF"/>
        </w:rPr>
        <w:t>’s</w:t>
      </w:r>
      <w:r w:rsidR="00AA1821" w:rsidRPr="00655B41">
        <w:rPr>
          <w:color w:val="000000"/>
          <w:shd w:val="clear" w:color="auto" w:fill="FFFFFF"/>
        </w:rPr>
        <w:t xml:space="preserve"> </w:t>
      </w:r>
      <w:r w:rsidR="00E811B3" w:rsidRPr="00655B41">
        <w:rPr>
          <w:color w:val="000000"/>
          <w:shd w:val="clear" w:color="auto" w:fill="FFFFFF"/>
        </w:rPr>
        <w:t>views of a situation</w:t>
      </w:r>
    </w:p>
    <w:p w:rsidR="00E811B3" w:rsidRPr="00655B41" w:rsidRDefault="0098047A" w:rsidP="0061380C">
      <w:pPr>
        <w:shd w:val="clear" w:color="auto" w:fill="FFFFFF"/>
        <w:textAlignment w:val="baseline"/>
        <w:rPr>
          <w:color w:val="000000"/>
        </w:rPr>
      </w:pPr>
      <w:r>
        <w:rPr>
          <w:color w:val="000000"/>
          <w:shd w:val="clear" w:color="auto" w:fill="FFFFFF"/>
        </w:rPr>
        <w:t xml:space="preserve">b. </w:t>
      </w:r>
      <w:r w:rsidR="00AA1821">
        <w:rPr>
          <w:color w:val="000000"/>
          <w:shd w:val="clear" w:color="auto" w:fill="FFFFFF"/>
        </w:rPr>
        <w:t>d</w:t>
      </w:r>
      <w:r w:rsidR="00AA1821" w:rsidRPr="00655B41">
        <w:rPr>
          <w:color w:val="000000"/>
          <w:shd w:val="clear" w:color="auto" w:fill="FFFFFF"/>
        </w:rPr>
        <w:t xml:space="preserve">etermining </w:t>
      </w:r>
      <w:r w:rsidR="00E811B3" w:rsidRPr="00655B41">
        <w:rPr>
          <w:color w:val="000000"/>
          <w:shd w:val="clear" w:color="auto" w:fill="FFFFFF"/>
        </w:rPr>
        <w:t>proper research methods</w:t>
      </w:r>
    </w:p>
    <w:p w:rsidR="00E811B3" w:rsidRPr="00655B41" w:rsidRDefault="0098047A" w:rsidP="0061380C">
      <w:pPr>
        <w:shd w:val="clear" w:color="auto" w:fill="FFFFFF"/>
        <w:textAlignment w:val="baseline"/>
        <w:rPr>
          <w:color w:val="000000"/>
        </w:rPr>
      </w:pPr>
      <w:r>
        <w:rPr>
          <w:color w:val="000000"/>
          <w:shd w:val="clear" w:color="auto" w:fill="FFFFFF"/>
        </w:rPr>
        <w:t xml:space="preserve">c. </w:t>
      </w:r>
      <w:r w:rsidR="00AA1821">
        <w:rPr>
          <w:color w:val="000000"/>
          <w:shd w:val="clear" w:color="auto" w:fill="FFFFFF"/>
        </w:rPr>
        <w:t>f</w:t>
      </w:r>
      <w:r w:rsidR="00AA1821" w:rsidRPr="00655B41">
        <w:rPr>
          <w:color w:val="000000"/>
          <w:shd w:val="clear" w:color="auto" w:fill="FFFFFF"/>
        </w:rPr>
        <w:t xml:space="preserve">inding </w:t>
      </w:r>
      <w:r w:rsidR="00E811B3" w:rsidRPr="00655B41">
        <w:rPr>
          <w:color w:val="000000"/>
          <w:shd w:val="clear" w:color="auto" w:fill="FFFFFF"/>
        </w:rPr>
        <w:t>the truth</w:t>
      </w:r>
    </w:p>
    <w:p w:rsidR="00E811B3" w:rsidRPr="00655B41" w:rsidRDefault="0098047A" w:rsidP="0061380C">
      <w:pPr>
        <w:shd w:val="clear" w:color="auto" w:fill="FFFFFF"/>
        <w:textAlignment w:val="baseline"/>
        <w:rPr>
          <w:color w:val="000000"/>
        </w:rPr>
      </w:pPr>
      <w:r>
        <w:rPr>
          <w:color w:val="000000"/>
          <w:shd w:val="clear" w:color="auto" w:fill="FFFFFF"/>
        </w:rPr>
        <w:t xml:space="preserve">d. </w:t>
      </w:r>
      <w:r w:rsidR="00AA1821">
        <w:rPr>
          <w:color w:val="000000"/>
          <w:shd w:val="clear" w:color="auto" w:fill="FFFFFF"/>
        </w:rPr>
        <w:t>c</w:t>
      </w:r>
      <w:r w:rsidR="00AA1821" w:rsidRPr="00655B41">
        <w:rPr>
          <w:color w:val="000000"/>
          <w:shd w:val="clear" w:color="auto" w:fill="FFFFFF"/>
        </w:rPr>
        <w:t xml:space="preserve">ause </w:t>
      </w:r>
      <w:r w:rsidR="00E811B3" w:rsidRPr="00655B41">
        <w:rPr>
          <w:color w:val="000000"/>
          <w:shd w:val="clear" w:color="auto" w:fill="FFFFFF"/>
        </w:rPr>
        <w:t>and effect</w:t>
      </w:r>
    </w:p>
    <w:p w:rsidR="00E811B3" w:rsidRPr="00655B41" w:rsidRDefault="00074B56">
      <w:r>
        <w:rPr>
          <w:bCs/>
          <w:color w:val="000000"/>
          <w:shd w:val="clear" w:color="auto" w:fill="FFFFFF"/>
        </w:rPr>
        <w:t>Ans:</w:t>
      </w:r>
      <w:r w:rsidR="00E811B3" w:rsidRPr="00655B41">
        <w:rPr>
          <w:bCs/>
          <w:color w:val="000000"/>
          <w:shd w:val="clear" w:color="auto" w:fill="FFFFFF"/>
        </w:rPr>
        <w:t xml:space="preserve"> A</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Answer Location: The Constructivist Worldview</w:t>
      </w:r>
    </w:p>
    <w:p w:rsidR="00EE6525" w:rsidRPr="00655B41" w:rsidRDefault="00EE6525">
      <w:r>
        <w:rPr>
          <w:color w:val="000000"/>
          <w:shd w:val="clear" w:color="auto" w:fill="FFFFFF"/>
        </w:rPr>
        <w:t>Difficulty Level: Easy</w:t>
      </w:r>
    </w:p>
    <w:p w:rsidR="00E811B3" w:rsidRPr="00655B41" w:rsidRDefault="00E811B3"/>
    <w:p w:rsidR="00E811B3" w:rsidRPr="00655B41" w:rsidRDefault="00E811B3">
      <w:r w:rsidRPr="00655B41">
        <w:rPr>
          <w:color w:val="000000"/>
          <w:shd w:val="clear" w:color="auto" w:fill="FFFFFF"/>
        </w:rPr>
        <w:t>4. Which of the following is not a characteristic of post-positivist research?</w:t>
      </w:r>
    </w:p>
    <w:p w:rsidR="00E811B3" w:rsidRPr="00655B41" w:rsidRDefault="0098047A" w:rsidP="0061380C">
      <w:pPr>
        <w:shd w:val="clear" w:color="auto" w:fill="FFFFFF"/>
        <w:textAlignment w:val="baseline"/>
        <w:rPr>
          <w:color w:val="000000"/>
        </w:rPr>
      </w:pPr>
      <w:r>
        <w:rPr>
          <w:color w:val="000000"/>
          <w:shd w:val="clear" w:color="auto" w:fill="FFFFFF"/>
        </w:rPr>
        <w:lastRenderedPageBreak/>
        <w:t xml:space="preserve">a. </w:t>
      </w:r>
      <w:r w:rsidR="00AA1821">
        <w:rPr>
          <w:color w:val="000000"/>
          <w:shd w:val="clear" w:color="auto" w:fill="FFFFFF"/>
        </w:rPr>
        <w:t>r</w:t>
      </w:r>
      <w:r w:rsidR="00AA1821" w:rsidRPr="00655B41">
        <w:rPr>
          <w:color w:val="000000"/>
          <w:shd w:val="clear" w:color="auto" w:fill="FFFFFF"/>
        </w:rPr>
        <w:t>eductionism</w:t>
      </w:r>
    </w:p>
    <w:p w:rsidR="00E811B3" w:rsidRPr="00655B41" w:rsidRDefault="0098047A" w:rsidP="0061380C">
      <w:pPr>
        <w:shd w:val="clear" w:color="auto" w:fill="FFFFFF"/>
        <w:textAlignment w:val="baseline"/>
        <w:rPr>
          <w:color w:val="000000"/>
        </w:rPr>
      </w:pPr>
      <w:r>
        <w:rPr>
          <w:color w:val="000000"/>
          <w:shd w:val="clear" w:color="auto" w:fill="FFFFFF"/>
        </w:rPr>
        <w:t xml:space="preserve">b. </w:t>
      </w:r>
      <w:r w:rsidR="00AA1821">
        <w:rPr>
          <w:color w:val="000000"/>
          <w:shd w:val="clear" w:color="auto" w:fill="FFFFFF"/>
        </w:rPr>
        <w:t>a</w:t>
      </w:r>
      <w:r w:rsidR="00AA1821" w:rsidRPr="00655B41">
        <w:rPr>
          <w:color w:val="000000"/>
          <w:shd w:val="clear" w:color="auto" w:fill="FFFFFF"/>
        </w:rPr>
        <w:t xml:space="preserve"> </w:t>
      </w:r>
      <w:r w:rsidR="00E811B3" w:rsidRPr="00655B41">
        <w:rPr>
          <w:color w:val="000000"/>
          <w:shd w:val="clear" w:color="auto" w:fill="FFFFFF"/>
        </w:rPr>
        <w:t>set of logically related steps</w:t>
      </w:r>
    </w:p>
    <w:p w:rsidR="00E811B3" w:rsidRPr="00655B41" w:rsidRDefault="0098047A" w:rsidP="0061380C">
      <w:pPr>
        <w:shd w:val="clear" w:color="auto" w:fill="FFFFFF"/>
        <w:textAlignment w:val="baseline"/>
        <w:rPr>
          <w:color w:val="000000"/>
        </w:rPr>
      </w:pPr>
      <w:r>
        <w:rPr>
          <w:color w:val="000000"/>
          <w:shd w:val="clear" w:color="auto" w:fill="FFFFFF"/>
        </w:rPr>
        <w:t xml:space="preserve">c. </w:t>
      </w:r>
      <w:r w:rsidR="00AA1821">
        <w:rPr>
          <w:color w:val="000000"/>
          <w:shd w:val="clear" w:color="auto" w:fill="FFFFFF"/>
        </w:rPr>
        <w:t>b</w:t>
      </w:r>
      <w:r w:rsidR="00AA1821" w:rsidRPr="00655B41">
        <w:rPr>
          <w:color w:val="000000"/>
          <w:shd w:val="clear" w:color="auto" w:fill="FFFFFF"/>
        </w:rPr>
        <w:t xml:space="preserve">elief </w:t>
      </w:r>
      <w:r w:rsidR="00E811B3" w:rsidRPr="00655B41">
        <w:rPr>
          <w:color w:val="000000"/>
          <w:shd w:val="clear" w:color="auto" w:fill="FFFFFF"/>
        </w:rPr>
        <w:t>in multiple perspectives</w:t>
      </w:r>
    </w:p>
    <w:p w:rsidR="00E811B3" w:rsidRPr="00655B41" w:rsidRDefault="0098047A" w:rsidP="0061380C">
      <w:pPr>
        <w:shd w:val="clear" w:color="auto" w:fill="FFFFFF"/>
        <w:textAlignment w:val="baseline"/>
        <w:rPr>
          <w:color w:val="000000"/>
        </w:rPr>
      </w:pPr>
      <w:r>
        <w:rPr>
          <w:color w:val="000000"/>
          <w:shd w:val="clear" w:color="auto" w:fill="FFFFFF"/>
        </w:rPr>
        <w:t xml:space="preserve">d. </w:t>
      </w:r>
      <w:r w:rsidR="00AA1821">
        <w:rPr>
          <w:color w:val="000000"/>
          <w:shd w:val="clear" w:color="auto" w:fill="FFFFFF"/>
        </w:rPr>
        <w:t>f</w:t>
      </w:r>
      <w:r w:rsidR="00AA1821" w:rsidRPr="00655B41">
        <w:rPr>
          <w:color w:val="000000"/>
          <w:shd w:val="clear" w:color="auto" w:fill="FFFFFF"/>
        </w:rPr>
        <w:t xml:space="preserve">ocus </w:t>
      </w:r>
      <w:r w:rsidR="00E811B3" w:rsidRPr="00655B41">
        <w:rPr>
          <w:color w:val="000000"/>
          <w:shd w:val="clear" w:color="auto" w:fill="FFFFFF"/>
        </w:rPr>
        <w:t>on objective meanings</w:t>
      </w:r>
    </w:p>
    <w:p w:rsidR="00E811B3" w:rsidRPr="00655B41" w:rsidRDefault="00074B56">
      <w:r>
        <w:rPr>
          <w:bCs/>
          <w:color w:val="000000"/>
          <w:shd w:val="clear" w:color="auto" w:fill="FFFFFF"/>
        </w:rPr>
        <w:t>Ans:</w:t>
      </w:r>
      <w:r w:rsidR="00E811B3" w:rsidRPr="00655B41">
        <w:rPr>
          <w:bCs/>
          <w:color w:val="000000"/>
          <w:shd w:val="clear" w:color="auto" w:fill="FFFFFF"/>
        </w:rPr>
        <w:t xml:space="preserve"> D</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Answer Location: The Postpositivist Worldview</w:t>
      </w:r>
    </w:p>
    <w:p w:rsidR="00EE6525" w:rsidRPr="00655B41" w:rsidRDefault="00EE6525" w:rsidP="00EE6525">
      <w:r>
        <w:rPr>
          <w:color w:val="000000"/>
          <w:shd w:val="clear" w:color="auto" w:fill="FFFFFF"/>
        </w:rPr>
        <w:t>Difficulty Level: Easy</w:t>
      </w:r>
    </w:p>
    <w:p w:rsidR="00EE6525" w:rsidRPr="00655B41" w:rsidRDefault="00EE6525"/>
    <w:p w:rsidR="00E811B3" w:rsidRPr="00655B41" w:rsidRDefault="00E811B3"/>
    <w:p w:rsidR="00E811B3" w:rsidRPr="00655B41" w:rsidRDefault="007923F7">
      <w:r>
        <w:rPr>
          <w:color w:val="000000"/>
          <w:shd w:val="clear" w:color="auto" w:fill="FFFFFF"/>
        </w:rPr>
        <w:t>*</w:t>
      </w:r>
      <w:r w:rsidR="00E811B3" w:rsidRPr="00655B41">
        <w:rPr>
          <w:color w:val="000000"/>
          <w:shd w:val="clear" w:color="auto" w:fill="FFFFFF"/>
        </w:rPr>
        <w:t>5. Which of the following represents a quantitative research design?</w:t>
      </w:r>
    </w:p>
    <w:p w:rsidR="00E811B3" w:rsidRPr="00655B41" w:rsidRDefault="0098047A" w:rsidP="0061380C">
      <w:pPr>
        <w:shd w:val="clear" w:color="auto" w:fill="FFFFFF"/>
        <w:textAlignment w:val="baseline"/>
        <w:rPr>
          <w:color w:val="000000"/>
        </w:rPr>
      </w:pPr>
      <w:r>
        <w:rPr>
          <w:color w:val="000000"/>
          <w:shd w:val="clear" w:color="auto" w:fill="FFFFFF"/>
        </w:rPr>
        <w:t xml:space="preserve">a. </w:t>
      </w:r>
      <w:r w:rsidR="00AA1821">
        <w:rPr>
          <w:color w:val="000000"/>
          <w:shd w:val="clear" w:color="auto" w:fill="FFFFFF"/>
        </w:rPr>
        <w:t>n</w:t>
      </w:r>
      <w:r w:rsidR="00AA1821" w:rsidRPr="00655B41">
        <w:rPr>
          <w:color w:val="000000"/>
          <w:shd w:val="clear" w:color="auto" w:fill="FFFFFF"/>
        </w:rPr>
        <w:t xml:space="preserve">arrative </w:t>
      </w:r>
      <w:r w:rsidR="00E811B3" w:rsidRPr="00655B41">
        <w:rPr>
          <w:color w:val="000000"/>
          <w:shd w:val="clear" w:color="auto" w:fill="FFFFFF"/>
        </w:rPr>
        <w:t>research</w:t>
      </w:r>
    </w:p>
    <w:p w:rsidR="00E811B3" w:rsidRPr="00655B41" w:rsidRDefault="0098047A" w:rsidP="0061380C">
      <w:pPr>
        <w:shd w:val="clear" w:color="auto" w:fill="FFFFFF"/>
        <w:textAlignment w:val="baseline"/>
        <w:rPr>
          <w:color w:val="000000"/>
        </w:rPr>
      </w:pPr>
      <w:r>
        <w:rPr>
          <w:color w:val="000000"/>
          <w:shd w:val="clear" w:color="auto" w:fill="FFFFFF"/>
        </w:rPr>
        <w:t xml:space="preserve">b. </w:t>
      </w:r>
      <w:r w:rsidR="00AA1821">
        <w:rPr>
          <w:color w:val="000000"/>
          <w:shd w:val="clear" w:color="auto" w:fill="FFFFFF"/>
        </w:rPr>
        <w:t>s</w:t>
      </w:r>
      <w:r w:rsidR="00AA1821" w:rsidRPr="00655B41">
        <w:rPr>
          <w:color w:val="000000"/>
          <w:shd w:val="clear" w:color="auto" w:fill="FFFFFF"/>
        </w:rPr>
        <w:t xml:space="preserve">urvey </w:t>
      </w:r>
      <w:r w:rsidR="00E811B3" w:rsidRPr="00655B41">
        <w:rPr>
          <w:color w:val="000000"/>
          <w:shd w:val="clear" w:color="auto" w:fill="FFFFFF"/>
        </w:rPr>
        <w:t>research</w:t>
      </w:r>
    </w:p>
    <w:p w:rsidR="00E811B3" w:rsidRPr="00655B41" w:rsidRDefault="0098047A" w:rsidP="0061380C">
      <w:pPr>
        <w:shd w:val="clear" w:color="auto" w:fill="FFFFFF"/>
        <w:textAlignment w:val="baseline"/>
        <w:rPr>
          <w:color w:val="000000"/>
        </w:rPr>
      </w:pPr>
      <w:r>
        <w:rPr>
          <w:color w:val="000000"/>
          <w:shd w:val="clear" w:color="auto" w:fill="FFFFFF"/>
        </w:rPr>
        <w:t xml:space="preserve">c. </w:t>
      </w:r>
      <w:r w:rsidR="00AA1821">
        <w:rPr>
          <w:color w:val="000000"/>
          <w:shd w:val="clear" w:color="auto" w:fill="FFFFFF"/>
        </w:rPr>
        <w:t>e</w:t>
      </w:r>
      <w:r w:rsidR="00AA1821" w:rsidRPr="00655B41">
        <w:rPr>
          <w:color w:val="000000"/>
          <w:shd w:val="clear" w:color="auto" w:fill="FFFFFF"/>
        </w:rPr>
        <w:t>thnography</w:t>
      </w:r>
    </w:p>
    <w:p w:rsidR="00E811B3" w:rsidRPr="00655B41" w:rsidRDefault="0098047A" w:rsidP="0061380C">
      <w:pPr>
        <w:shd w:val="clear" w:color="auto" w:fill="FFFFFF"/>
        <w:textAlignment w:val="baseline"/>
        <w:rPr>
          <w:color w:val="000000"/>
        </w:rPr>
      </w:pPr>
      <w:r>
        <w:rPr>
          <w:color w:val="000000"/>
          <w:shd w:val="clear" w:color="auto" w:fill="FFFFFF"/>
        </w:rPr>
        <w:t xml:space="preserve">d. </w:t>
      </w:r>
      <w:r w:rsidR="00AA1821">
        <w:rPr>
          <w:color w:val="000000"/>
          <w:shd w:val="clear" w:color="auto" w:fill="FFFFFF"/>
        </w:rPr>
        <w:t>p</w:t>
      </w:r>
      <w:r w:rsidR="00AA1821" w:rsidRPr="00655B41">
        <w:rPr>
          <w:color w:val="000000"/>
          <w:shd w:val="clear" w:color="auto" w:fill="FFFFFF"/>
        </w:rPr>
        <w:t xml:space="preserve">henomenological </w:t>
      </w:r>
      <w:r w:rsidR="00E811B3" w:rsidRPr="00655B41">
        <w:rPr>
          <w:color w:val="000000"/>
          <w:shd w:val="clear" w:color="auto" w:fill="FFFFFF"/>
        </w:rPr>
        <w:t>research</w:t>
      </w:r>
    </w:p>
    <w:p w:rsidR="00E811B3" w:rsidRPr="00655B41" w:rsidRDefault="00074B56">
      <w:r>
        <w:rPr>
          <w:bCs/>
          <w:color w:val="000000"/>
          <w:shd w:val="clear" w:color="auto" w:fill="FFFFFF"/>
        </w:rPr>
        <w:t>Ans:</w:t>
      </w:r>
      <w:r w:rsidR="00E811B3" w:rsidRPr="00655B41">
        <w:rPr>
          <w:bCs/>
          <w:color w:val="000000"/>
          <w:shd w:val="clear" w:color="auto" w:fill="FFFFFF"/>
        </w:rPr>
        <w:t xml:space="preserve"> B</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Quantitative Designs</w:t>
      </w:r>
    </w:p>
    <w:p w:rsidR="00EE6525" w:rsidRPr="00655B41" w:rsidRDefault="00EE6525" w:rsidP="00EE6525">
      <w:r>
        <w:rPr>
          <w:color w:val="000000"/>
          <w:shd w:val="clear" w:color="auto" w:fill="FFFFFF"/>
        </w:rPr>
        <w:t>Difficulty Level: Easy</w:t>
      </w:r>
    </w:p>
    <w:p w:rsidR="00EE6525" w:rsidRPr="00655B41" w:rsidRDefault="00EE6525"/>
    <w:p w:rsidR="00E811B3" w:rsidRDefault="00E811B3"/>
    <w:p w:rsidR="004C0D98" w:rsidRDefault="004C0D98" w:rsidP="0061380C">
      <w:pPr>
        <w:pStyle w:val="Heading1"/>
        <w:spacing w:line="240" w:lineRule="auto"/>
      </w:pPr>
      <w:r>
        <w:t>True/False</w:t>
      </w:r>
    </w:p>
    <w:p w:rsidR="004C0D98" w:rsidRPr="00655B41" w:rsidRDefault="004C0D98"/>
    <w:p w:rsidR="0098047A" w:rsidRDefault="007923F7">
      <w:pPr>
        <w:rPr>
          <w:color w:val="000000"/>
          <w:shd w:val="clear" w:color="auto" w:fill="FFFFFF"/>
        </w:rPr>
      </w:pPr>
      <w:r>
        <w:rPr>
          <w:color w:val="000000"/>
          <w:shd w:val="clear" w:color="auto" w:fill="FFFFFF"/>
        </w:rPr>
        <w:t>*</w:t>
      </w:r>
      <w:r w:rsidR="004C0D98">
        <w:rPr>
          <w:color w:val="000000"/>
          <w:shd w:val="clear" w:color="auto" w:fill="FFFFFF"/>
        </w:rPr>
        <w:t>1</w:t>
      </w:r>
      <w:r w:rsidR="00E811B3" w:rsidRPr="00655B41">
        <w:rPr>
          <w:color w:val="000000"/>
          <w:shd w:val="clear" w:color="auto" w:fill="FFFFFF"/>
        </w:rPr>
        <w:t xml:space="preserve">. </w:t>
      </w:r>
      <w:r>
        <w:rPr>
          <w:color w:val="000000"/>
          <w:shd w:val="clear" w:color="auto" w:fill="FFFFFF"/>
        </w:rPr>
        <w:t>A researcher’s background</w:t>
      </w:r>
      <w:r w:rsidR="00E811B3" w:rsidRPr="00655B41">
        <w:rPr>
          <w:color w:val="000000"/>
          <w:shd w:val="clear" w:color="auto" w:fill="FFFFFF"/>
        </w:rPr>
        <w:t>, ideas, and experiences become central to the research process in both qualitative and quantitative research.</w:t>
      </w:r>
    </w:p>
    <w:p w:rsidR="00E811B3" w:rsidRPr="00655B41" w:rsidRDefault="00074B56">
      <w:r>
        <w:rPr>
          <w:bCs/>
          <w:color w:val="000000"/>
          <w:shd w:val="clear" w:color="auto" w:fill="FFFFFF"/>
        </w:rPr>
        <w:t>Ans:</w:t>
      </w:r>
      <w:r w:rsidR="00E811B3" w:rsidRPr="00655B41">
        <w:rPr>
          <w:bCs/>
          <w:color w:val="000000"/>
          <w:shd w:val="clear" w:color="auto" w:fill="FFFFFF"/>
        </w:rPr>
        <w:t xml:space="preserve"> F</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Comprehension</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Qualitative Designs</w:t>
      </w:r>
    </w:p>
    <w:p w:rsidR="00EE6525" w:rsidRPr="00655B41" w:rsidRDefault="00EE6525">
      <w:r>
        <w:rPr>
          <w:color w:val="000000"/>
          <w:shd w:val="clear" w:color="auto" w:fill="FFFFFF"/>
        </w:rPr>
        <w:t>Difficulty Level: Medium</w:t>
      </w:r>
    </w:p>
    <w:p w:rsidR="00E811B3" w:rsidRPr="00655B41" w:rsidRDefault="00E811B3"/>
    <w:p w:rsidR="0098047A" w:rsidRDefault="007923F7">
      <w:pPr>
        <w:rPr>
          <w:color w:val="000000"/>
          <w:shd w:val="clear" w:color="auto" w:fill="FFFFFF"/>
        </w:rPr>
      </w:pPr>
      <w:r>
        <w:rPr>
          <w:color w:val="000000"/>
          <w:shd w:val="clear" w:color="auto" w:fill="FFFFFF"/>
        </w:rPr>
        <w:t>*</w:t>
      </w:r>
      <w:r w:rsidR="004C0D98">
        <w:rPr>
          <w:color w:val="000000"/>
          <w:shd w:val="clear" w:color="auto" w:fill="FFFFFF"/>
        </w:rPr>
        <w:t>2</w:t>
      </w:r>
      <w:r w:rsidR="00E811B3" w:rsidRPr="00655B41">
        <w:rPr>
          <w:color w:val="000000"/>
          <w:shd w:val="clear" w:color="auto" w:fill="FFFFFF"/>
        </w:rPr>
        <w:t>. Qualitative research develops theory, while quantitative research tests theory.</w:t>
      </w:r>
    </w:p>
    <w:p w:rsidR="00E811B3" w:rsidRPr="00655B41" w:rsidRDefault="00074B56">
      <w:r>
        <w:rPr>
          <w:bCs/>
          <w:color w:val="000000"/>
          <w:shd w:val="clear" w:color="auto" w:fill="FFFFFF"/>
        </w:rPr>
        <w:t>Ans:</w:t>
      </w:r>
      <w:r w:rsidR="00E811B3" w:rsidRPr="00655B41">
        <w:rPr>
          <w:bCs/>
          <w:color w:val="000000"/>
          <w:shd w:val="clear" w:color="auto" w:fill="FFFFFF"/>
        </w:rPr>
        <w:t xml:space="preserve"> T</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Comprehension</w:t>
      </w:r>
    </w:p>
    <w:p w:rsidR="00E811B3" w:rsidRDefault="00E811B3">
      <w:pPr>
        <w:rPr>
          <w:color w:val="000000"/>
          <w:shd w:val="clear" w:color="auto" w:fill="FFFFFF"/>
        </w:rPr>
      </w:pPr>
      <w:r w:rsidRPr="00655B41">
        <w:rPr>
          <w:color w:val="000000"/>
          <w:shd w:val="clear" w:color="auto" w:fill="FFFFFF"/>
        </w:rPr>
        <w:t>Answer Location: The Three Approaches to Research</w:t>
      </w:r>
    </w:p>
    <w:p w:rsidR="00EE6525" w:rsidRPr="00655B41" w:rsidRDefault="00EE6525">
      <w:r>
        <w:rPr>
          <w:color w:val="000000"/>
          <w:shd w:val="clear" w:color="auto" w:fill="FFFFFF"/>
        </w:rPr>
        <w:t>Difficulty Level: Medium</w:t>
      </w:r>
    </w:p>
    <w:p w:rsidR="00E811B3" w:rsidRPr="00655B41" w:rsidRDefault="00E811B3"/>
    <w:p w:rsidR="0098047A" w:rsidRDefault="004C0D98">
      <w:pPr>
        <w:rPr>
          <w:color w:val="000000"/>
          <w:shd w:val="clear" w:color="auto" w:fill="FFFFFF"/>
        </w:rPr>
      </w:pPr>
      <w:r>
        <w:rPr>
          <w:color w:val="000000"/>
          <w:shd w:val="clear" w:color="auto" w:fill="FFFFFF"/>
        </w:rPr>
        <w:t>3</w:t>
      </w:r>
      <w:r w:rsidR="00E811B3" w:rsidRPr="00655B41">
        <w:rPr>
          <w:color w:val="000000"/>
          <w:shd w:val="clear" w:color="auto" w:fill="FFFFFF"/>
        </w:rPr>
        <w:t>. The experience of homelessness would be a great topic to study using a phenomenological research design.</w:t>
      </w:r>
    </w:p>
    <w:p w:rsidR="00E811B3" w:rsidRPr="00655B41" w:rsidRDefault="00074B56">
      <w:r>
        <w:rPr>
          <w:bCs/>
          <w:color w:val="000000"/>
          <w:shd w:val="clear" w:color="auto" w:fill="FFFFFF"/>
        </w:rPr>
        <w:t>Ans:</w:t>
      </w:r>
      <w:r w:rsidR="00E811B3" w:rsidRPr="00655B41">
        <w:rPr>
          <w:bCs/>
          <w:color w:val="000000"/>
          <w:shd w:val="clear" w:color="auto" w:fill="FFFFFF"/>
        </w:rPr>
        <w:t xml:space="preserve"> T</w:t>
      </w:r>
    </w:p>
    <w:p w:rsidR="00E811B3" w:rsidRPr="00655B41" w:rsidRDefault="00E811B3">
      <w:r w:rsidRPr="00655B41">
        <w:rPr>
          <w:bCs/>
          <w:color w:val="000000"/>
          <w:shd w:val="clear" w:color="auto" w:fill="FFFFFF"/>
        </w:rPr>
        <w:t>Cognitive Domain:</w:t>
      </w:r>
      <w:r w:rsidRPr="00655B41">
        <w:rPr>
          <w:color w:val="000000"/>
          <w:shd w:val="clear" w:color="auto" w:fill="FFFFFF"/>
        </w:rPr>
        <w:t xml:space="preserve"> Comprehension</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Qualitative Designs</w:t>
      </w:r>
    </w:p>
    <w:p w:rsidR="00EE6525" w:rsidRPr="00655B41" w:rsidRDefault="00EE6525">
      <w:r>
        <w:rPr>
          <w:color w:val="000000"/>
          <w:shd w:val="clear" w:color="auto" w:fill="FFFFFF"/>
        </w:rPr>
        <w:t>Difficulty Level: Medium</w:t>
      </w:r>
    </w:p>
    <w:p w:rsidR="00E811B3" w:rsidRPr="00655B41" w:rsidRDefault="00E811B3"/>
    <w:p w:rsidR="0098047A" w:rsidRDefault="004C0D98">
      <w:pPr>
        <w:rPr>
          <w:color w:val="000000"/>
          <w:shd w:val="clear" w:color="auto" w:fill="FFFFFF"/>
        </w:rPr>
      </w:pPr>
      <w:r>
        <w:rPr>
          <w:color w:val="000000"/>
          <w:shd w:val="clear" w:color="auto" w:fill="FFFFFF"/>
        </w:rPr>
        <w:t>4</w:t>
      </w:r>
      <w:r w:rsidR="00E811B3" w:rsidRPr="00655B41">
        <w:rPr>
          <w:color w:val="000000"/>
          <w:shd w:val="clear" w:color="auto" w:fill="FFFFFF"/>
        </w:rPr>
        <w:t>. Exploratory sequential mixed methods uses broad quantitative data in the initial phase to then explore the views of the participants in the second phase.</w:t>
      </w:r>
    </w:p>
    <w:p w:rsidR="00E811B3" w:rsidRPr="00655B41" w:rsidRDefault="00074B56">
      <w:r>
        <w:rPr>
          <w:bCs/>
          <w:color w:val="000000"/>
          <w:shd w:val="clear" w:color="auto" w:fill="FFFFFF"/>
        </w:rPr>
        <w:lastRenderedPageBreak/>
        <w:t>Ans:</w:t>
      </w:r>
      <w:r w:rsidR="00E811B3" w:rsidRPr="00655B41">
        <w:rPr>
          <w:color w:val="000000"/>
          <w:shd w:val="clear" w:color="auto" w:fill="FFFFFF"/>
        </w:rPr>
        <w:t xml:space="preserve"> F</w:t>
      </w:r>
    </w:p>
    <w:p w:rsidR="00E811B3" w:rsidRPr="00655B41" w:rsidRDefault="00E811B3">
      <w:r w:rsidRPr="00655B41">
        <w:rPr>
          <w:bCs/>
          <w:color w:val="000000"/>
          <w:shd w:val="clear" w:color="auto" w:fill="FFFFFF"/>
        </w:rPr>
        <w:t>Cognitive Domain:</w:t>
      </w:r>
      <w:r w:rsidRPr="00655B41">
        <w:rPr>
          <w:color w:val="000000"/>
          <w:shd w:val="clear" w:color="auto" w:fill="FFFFFF"/>
        </w:rPr>
        <w:t xml:space="preserve"> Comprehension</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Mixed Methods Designs</w:t>
      </w:r>
    </w:p>
    <w:p w:rsidR="00EE6525" w:rsidRPr="00655B41" w:rsidRDefault="00EE6525">
      <w:r>
        <w:rPr>
          <w:color w:val="000000"/>
          <w:shd w:val="clear" w:color="auto" w:fill="FFFFFF"/>
        </w:rPr>
        <w:t>Difficulty Level: Medium</w:t>
      </w:r>
    </w:p>
    <w:p w:rsidR="00E811B3" w:rsidRPr="00655B41" w:rsidRDefault="00E811B3"/>
    <w:p w:rsidR="0098047A" w:rsidRDefault="007923F7">
      <w:pPr>
        <w:rPr>
          <w:color w:val="000000"/>
          <w:shd w:val="clear" w:color="auto" w:fill="FFFFFF"/>
        </w:rPr>
      </w:pPr>
      <w:r>
        <w:rPr>
          <w:color w:val="000000"/>
          <w:shd w:val="clear" w:color="auto" w:fill="FFFFFF"/>
        </w:rPr>
        <w:t>*</w:t>
      </w:r>
      <w:r w:rsidR="004C0D98">
        <w:rPr>
          <w:color w:val="000000"/>
          <w:shd w:val="clear" w:color="auto" w:fill="FFFFFF"/>
        </w:rPr>
        <w:t>5</w:t>
      </w:r>
      <w:r w:rsidR="00E811B3" w:rsidRPr="00655B41">
        <w:rPr>
          <w:color w:val="000000"/>
          <w:shd w:val="clear" w:color="auto" w:fill="FFFFFF"/>
        </w:rPr>
        <w:t>. Postpositive research is also known as the scientific method.</w:t>
      </w:r>
    </w:p>
    <w:p w:rsidR="00E811B3" w:rsidRPr="00655B41" w:rsidRDefault="00074B56">
      <w:r>
        <w:rPr>
          <w:bCs/>
          <w:color w:val="000000"/>
          <w:shd w:val="clear" w:color="auto" w:fill="FFFFFF"/>
        </w:rPr>
        <w:t>Ans:</w:t>
      </w:r>
      <w:r w:rsidR="00E811B3" w:rsidRPr="00655B41">
        <w:rPr>
          <w:bCs/>
          <w:color w:val="000000"/>
          <w:shd w:val="clear" w:color="auto" w:fill="FFFFFF"/>
        </w:rPr>
        <w:t xml:space="preserve"> </w:t>
      </w:r>
      <w:r w:rsidR="00E811B3" w:rsidRPr="00655B41">
        <w:rPr>
          <w:color w:val="000000"/>
          <w:shd w:val="clear" w:color="auto" w:fill="FFFFFF"/>
        </w:rPr>
        <w:t>T</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The Postpositivist Worldview</w:t>
      </w:r>
    </w:p>
    <w:p w:rsidR="00EE6525" w:rsidRPr="00655B41" w:rsidRDefault="00EE6525">
      <w:r>
        <w:rPr>
          <w:color w:val="000000"/>
          <w:shd w:val="clear" w:color="auto" w:fill="FFFFFF"/>
        </w:rPr>
        <w:t>Difficulty Level: Easy</w:t>
      </w:r>
    </w:p>
    <w:p w:rsidR="00E811B3" w:rsidRDefault="00E811B3"/>
    <w:p w:rsidR="004C0D98" w:rsidRDefault="004C0D98" w:rsidP="0061380C">
      <w:pPr>
        <w:pStyle w:val="Heading1"/>
        <w:spacing w:line="240" w:lineRule="auto"/>
      </w:pPr>
      <w:r>
        <w:t>Essay</w:t>
      </w:r>
    </w:p>
    <w:p w:rsidR="004C0D98" w:rsidRPr="00655B41" w:rsidRDefault="004C0D98"/>
    <w:p w:rsidR="0098047A" w:rsidRDefault="004C0D98">
      <w:pPr>
        <w:rPr>
          <w:color w:val="000000"/>
          <w:shd w:val="clear" w:color="auto" w:fill="FFFFFF"/>
        </w:rPr>
      </w:pPr>
      <w:r>
        <w:rPr>
          <w:color w:val="000000"/>
          <w:shd w:val="clear" w:color="auto" w:fill="FFFFFF"/>
        </w:rPr>
        <w:t>1</w:t>
      </w:r>
      <w:r w:rsidR="00E811B3" w:rsidRPr="00655B41">
        <w:rPr>
          <w:color w:val="000000"/>
          <w:shd w:val="clear" w:color="auto" w:fill="FFFFFF"/>
        </w:rPr>
        <w:t xml:space="preserve">. Creswell (2017) advances </w:t>
      </w:r>
      <w:r w:rsidR="00AA1821">
        <w:rPr>
          <w:color w:val="000000"/>
          <w:shd w:val="clear" w:color="auto" w:fill="FFFFFF"/>
        </w:rPr>
        <w:t>3</w:t>
      </w:r>
      <w:r w:rsidR="00AA1821" w:rsidRPr="00655B41">
        <w:rPr>
          <w:color w:val="000000"/>
          <w:shd w:val="clear" w:color="auto" w:fill="FFFFFF"/>
        </w:rPr>
        <w:t xml:space="preserve"> </w:t>
      </w:r>
      <w:r w:rsidR="00E811B3" w:rsidRPr="00655B41">
        <w:rPr>
          <w:color w:val="000000"/>
          <w:shd w:val="clear" w:color="auto" w:fill="FFFFFF"/>
        </w:rPr>
        <w:t>research approaches. Identify the 3 approaches and briefly explain how to distinguish them from each other.</w:t>
      </w:r>
    </w:p>
    <w:p w:rsidR="0098047A" w:rsidRDefault="00074B56">
      <w:pPr>
        <w:rPr>
          <w:color w:val="000000"/>
          <w:shd w:val="clear" w:color="auto" w:fill="FFFFFF"/>
        </w:rPr>
      </w:pPr>
      <w:r>
        <w:rPr>
          <w:bCs/>
          <w:color w:val="000000"/>
          <w:shd w:val="clear" w:color="auto" w:fill="FFFFFF"/>
        </w:rPr>
        <w:t>A</w:t>
      </w:r>
      <w:r w:rsidR="00625DF8">
        <w:rPr>
          <w:bCs/>
          <w:color w:val="000000"/>
          <w:shd w:val="clear" w:color="auto" w:fill="FFFFFF"/>
        </w:rPr>
        <w:t>ns</w:t>
      </w:r>
      <w:r>
        <w:rPr>
          <w:bCs/>
          <w:color w:val="000000"/>
          <w:shd w:val="clear" w:color="auto" w:fill="FFFFFF"/>
        </w:rPr>
        <w:t>:</w:t>
      </w:r>
      <w:r w:rsidR="00E811B3" w:rsidRPr="00655B41">
        <w:rPr>
          <w:bCs/>
          <w:color w:val="000000"/>
          <w:shd w:val="clear" w:color="auto" w:fill="FFFFFF"/>
        </w:rPr>
        <w:t xml:space="preserve"> </w:t>
      </w:r>
      <w:r w:rsidR="00E811B3" w:rsidRPr="00655B41">
        <w:rPr>
          <w:color w:val="000000"/>
          <w:shd w:val="clear" w:color="auto" w:fill="FFFFFF"/>
        </w:rPr>
        <w:t xml:space="preserve">Qualitative, </w:t>
      </w:r>
      <w:r w:rsidR="00AA1821">
        <w:rPr>
          <w:color w:val="000000"/>
          <w:shd w:val="clear" w:color="auto" w:fill="FFFFFF"/>
        </w:rPr>
        <w:t>q</w:t>
      </w:r>
      <w:r w:rsidR="00AA1821" w:rsidRPr="00655B41">
        <w:rPr>
          <w:color w:val="000000"/>
          <w:shd w:val="clear" w:color="auto" w:fill="FFFFFF"/>
        </w:rPr>
        <w:t>uantitative</w:t>
      </w:r>
      <w:r w:rsidR="00E811B3" w:rsidRPr="00655B41">
        <w:rPr>
          <w:color w:val="000000"/>
          <w:shd w:val="clear" w:color="auto" w:fill="FFFFFF"/>
        </w:rPr>
        <w:t xml:space="preserve">, and </w:t>
      </w:r>
      <w:r w:rsidR="00AA1821">
        <w:rPr>
          <w:color w:val="000000"/>
          <w:shd w:val="clear" w:color="auto" w:fill="FFFFFF"/>
        </w:rPr>
        <w:t>m</w:t>
      </w:r>
      <w:r w:rsidR="00AA1821" w:rsidRPr="00655B41">
        <w:rPr>
          <w:color w:val="000000"/>
          <w:shd w:val="clear" w:color="auto" w:fill="FFFFFF"/>
        </w:rPr>
        <w:t xml:space="preserve">ixed </w:t>
      </w:r>
      <w:r w:rsidR="00AA1821">
        <w:rPr>
          <w:color w:val="000000"/>
          <w:shd w:val="clear" w:color="auto" w:fill="FFFFFF"/>
        </w:rPr>
        <w:t>m</w:t>
      </w:r>
      <w:r w:rsidR="00AA1821" w:rsidRPr="00655B41">
        <w:rPr>
          <w:color w:val="000000"/>
          <w:shd w:val="clear" w:color="auto" w:fill="FFFFFF"/>
        </w:rPr>
        <w:t>ethod</w:t>
      </w:r>
      <w:r w:rsidR="00E811B3" w:rsidRPr="00655B41">
        <w:rPr>
          <w:color w:val="000000"/>
          <w:shd w:val="clear" w:color="auto" w:fill="FFFFFF"/>
        </w:rPr>
        <w:t>. Qualitative research is an approach focused on gaining understanding and exploring the meaning that individuals or groups ascribe to an experience. Qualitative research’s goal is to build theory inductively from the research data. Quantitative research is an approach focused on testing theory deductively and to determine relationship among different variables. Quantitative research is known for using closed ended questions that results in numerical data. Mixed methods is an approach that involves using both qualitative and quantitative data and integrating the two forms of data to yield insights deeper than what could be achieved through one approach alone.</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Analysis</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The Three Approaches to Research</w:t>
      </w:r>
    </w:p>
    <w:p w:rsidR="00EE6525" w:rsidRPr="00655B41" w:rsidRDefault="00EE6525">
      <w:r>
        <w:rPr>
          <w:color w:val="000000"/>
          <w:shd w:val="clear" w:color="auto" w:fill="FFFFFF"/>
        </w:rPr>
        <w:t>Difficulty Level: Medium</w:t>
      </w:r>
    </w:p>
    <w:p w:rsidR="00E811B3" w:rsidRPr="00655B41" w:rsidRDefault="00E811B3">
      <w:pPr>
        <w:rPr>
          <w:color w:val="000000"/>
          <w:shd w:val="clear" w:color="auto" w:fill="FFFFFF"/>
        </w:rPr>
      </w:pPr>
    </w:p>
    <w:p w:rsidR="00E811B3" w:rsidRPr="00655B41" w:rsidRDefault="004C0D98">
      <w:r>
        <w:rPr>
          <w:color w:val="000000"/>
          <w:shd w:val="clear" w:color="auto" w:fill="FFFFFF"/>
        </w:rPr>
        <w:t>2</w:t>
      </w:r>
      <w:r w:rsidR="00E811B3" w:rsidRPr="00655B41">
        <w:rPr>
          <w:color w:val="000000"/>
          <w:shd w:val="clear" w:color="auto" w:fill="FFFFFF"/>
        </w:rPr>
        <w:t>. Identify the three components do researchers need to think about in planning a study and provide an example of each component.</w:t>
      </w:r>
    </w:p>
    <w:p w:rsidR="00E811B3" w:rsidRPr="00655B41" w:rsidRDefault="00074B56">
      <w:r>
        <w:rPr>
          <w:bCs/>
          <w:color w:val="000000"/>
          <w:shd w:val="clear" w:color="auto" w:fill="FFFFFF"/>
        </w:rPr>
        <w:t>Ans:</w:t>
      </w:r>
      <w:r w:rsidR="00E811B3" w:rsidRPr="00655B41">
        <w:rPr>
          <w:bCs/>
          <w:color w:val="000000"/>
          <w:shd w:val="clear" w:color="auto" w:fill="FFFFFF"/>
        </w:rPr>
        <w:t xml:space="preserve"> </w:t>
      </w:r>
      <w:r w:rsidR="00E811B3" w:rsidRPr="00655B41">
        <w:rPr>
          <w:color w:val="000000"/>
          <w:shd w:val="clear" w:color="auto" w:fill="FFFFFF"/>
        </w:rPr>
        <w:t>Researchers need to think about the philosophical worldview that they bring to the study, the research design that is related to the worldview, and the specific methods or procedures of research.</w:t>
      </w:r>
    </w:p>
    <w:p w:rsidR="00E811B3" w:rsidRPr="00655B41" w:rsidRDefault="00E811B3">
      <w:r w:rsidRPr="00655B41">
        <w:rPr>
          <w:i/>
          <w:iCs/>
          <w:color w:val="000000"/>
          <w:shd w:val="clear" w:color="auto" w:fill="FFFFFF"/>
        </w:rPr>
        <w:t>Worldview options</w:t>
      </w:r>
      <w:r w:rsidR="00AA1821">
        <w:rPr>
          <w:i/>
          <w:iCs/>
          <w:color w:val="000000"/>
          <w:shd w:val="clear" w:color="auto" w:fill="FFFFFF"/>
        </w:rPr>
        <w:t xml:space="preserve"> – </w:t>
      </w:r>
      <w:r w:rsidRPr="00655B41">
        <w:rPr>
          <w:color w:val="000000"/>
          <w:shd w:val="clear" w:color="auto" w:fill="FFFFFF"/>
        </w:rPr>
        <w:t>postpositivism, social constructivism, transformative, pragmatism</w:t>
      </w:r>
    </w:p>
    <w:p w:rsidR="00E811B3" w:rsidRPr="00655B41" w:rsidRDefault="00E811B3">
      <w:r w:rsidRPr="00655B41">
        <w:rPr>
          <w:i/>
          <w:iCs/>
          <w:color w:val="000000"/>
          <w:shd w:val="clear" w:color="auto" w:fill="FFFFFF"/>
        </w:rPr>
        <w:t>Design options</w:t>
      </w:r>
      <w:r w:rsidR="00AA1821">
        <w:rPr>
          <w:i/>
          <w:iCs/>
          <w:color w:val="000000"/>
          <w:shd w:val="clear" w:color="auto" w:fill="FFFFFF"/>
        </w:rPr>
        <w:t xml:space="preserve"> – </w:t>
      </w:r>
      <w:r w:rsidRPr="00655B41">
        <w:rPr>
          <w:color w:val="000000"/>
          <w:shd w:val="clear" w:color="auto" w:fill="FFFFFF"/>
        </w:rPr>
        <w:t>qualitative, quantitative, mixed method</w:t>
      </w:r>
    </w:p>
    <w:p w:rsidR="0098047A" w:rsidRDefault="00E811B3">
      <w:pPr>
        <w:rPr>
          <w:color w:val="000000"/>
          <w:shd w:val="clear" w:color="auto" w:fill="FFFFFF"/>
        </w:rPr>
      </w:pPr>
      <w:r w:rsidRPr="00655B41">
        <w:rPr>
          <w:i/>
          <w:iCs/>
          <w:color w:val="000000"/>
          <w:shd w:val="clear" w:color="auto" w:fill="FFFFFF"/>
        </w:rPr>
        <w:t>Methods options</w:t>
      </w:r>
      <w:r w:rsidR="00AA1821">
        <w:rPr>
          <w:i/>
          <w:iCs/>
          <w:color w:val="000000"/>
          <w:shd w:val="clear" w:color="auto" w:fill="FFFFFF"/>
        </w:rPr>
        <w:t xml:space="preserve"> – </w:t>
      </w:r>
      <w:r w:rsidRPr="00655B41">
        <w:rPr>
          <w:color w:val="000000"/>
          <w:shd w:val="clear" w:color="auto" w:fill="FFFFFF"/>
        </w:rPr>
        <w:t>interview data, observation data, census data, statistical analysis, instrument based questions, performance data, pretest/posttest, text and image analysis.</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Comprehension</w:t>
      </w:r>
    </w:p>
    <w:p w:rsidR="00E811B3" w:rsidRDefault="00E811B3">
      <w:pPr>
        <w:rPr>
          <w:color w:val="000000"/>
          <w:shd w:val="clear" w:color="auto" w:fill="FFFFFF"/>
        </w:rPr>
      </w:pPr>
      <w:r w:rsidRPr="00655B41">
        <w:rPr>
          <w:color w:val="000000"/>
          <w:shd w:val="clear" w:color="auto" w:fill="FFFFFF"/>
        </w:rPr>
        <w:t>Answer Location: Three Components Involved in an Approach</w:t>
      </w:r>
    </w:p>
    <w:p w:rsidR="00EE6525" w:rsidRPr="00655B41" w:rsidRDefault="00EE6525">
      <w:r>
        <w:rPr>
          <w:color w:val="000000"/>
          <w:shd w:val="clear" w:color="auto" w:fill="FFFFFF"/>
        </w:rPr>
        <w:t>Difficulty Level: Easy</w:t>
      </w:r>
    </w:p>
    <w:p w:rsidR="00E811B3" w:rsidRPr="00655B41" w:rsidRDefault="00E811B3">
      <w:pPr>
        <w:rPr>
          <w:color w:val="000000"/>
          <w:shd w:val="clear" w:color="auto" w:fill="FFFFFF"/>
        </w:rPr>
      </w:pPr>
    </w:p>
    <w:p w:rsidR="00E811B3" w:rsidRPr="00655B41" w:rsidRDefault="004C0D98">
      <w:r>
        <w:rPr>
          <w:color w:val="000000"/>
          <w:shd w:val="clear" w:color="auto" w:fill="FFFFFF"/>
        </w:rPr>
        <w:t>3</w:t>
      </w:r>
      <w:r w:rsidR="00E811B3" w:rsidRPr="00655B41">
        <w:rPr>
          <w:color w:val="000000"/>
          <w:shd w:val="clear" w:color="auto" w:fill="FFFFFF"/>
        </w:rPr>
        <w:t>. A worldview is “a basic set of beliefs that guide action” (Guba, 1990, p.17). According to Creswell, each researcher brings a worldview to a study. How do individuals develop their worldviews and how might these worldviews affect research design?</w:t>
      </w:r>
    </w:p>
    <w:p w:rsidR="0098047A" w:rsidRDefault="00074B56">
      <w:pPr>
        <w:rPr>
          <w:color w:val="000000"/>
          <w:shd w:val="clear" w:color="auto" w:fill="FFFFFF"/>
        </w:rPr>
      </w:pPr>
      <w:r>
        <w:rPr>
          <w:bCs/>
          <w:color w:val="000000"/>
          <w:shd w:val="clear" w:color="auto" w:fill="FFFFFF"/>
        </w:rPr>
        <w:lastRenderedPageBreak/>
        <w:t>Ans:</w:t>
      </w:r>
      <w:r w:rsidR="00E811B3" w:rsidRPr="00655B41">
        <w:rPr>
          <w:bCs/>
          <w:color w:val="000000"/>
          <w:shd w:val="clear" w:color="auto" w:fill="FFFFFF"/>
        </w:rPr>
        <w:t xml:space="preserve"> </w:t>
      </w:r>
      <w:r w:rsidR="00E811B3" w:rsidRPr="00655B41">
        <w:rPr>
          <w:color w:val="000000"/>
          <w:shd w:val="clear" w:color="auto" w:fill="FFFFFF"/>
        </w:rPr>
        <w:t>Researches develop their worldviews based on their personal background and histories, through disciplinary orientations and research communities, advisors and mentors, and past research experiences. The worldview might affect the types of research design we choose. For example, as a social scientists, I value people’s experience and stories. Thus, I might embrace more of a qualitative research design that utilizes one-on-one interviews.</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Knowledge</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Philosophical Worldviews</w:t>
      </w:r>
    </w:p>
    <w:p w:rsidR="00EE6525" w:rsidRPr="00655B41" w:rsidRDefault="00EE6525">
      <w:r>
        <w:rPr>
          <w:color w:val="000000"/>
          <w:shd w:val="clear" w:color="auto" w:fill="FFFFFF"/>
        </w:rPr>
        <w:t>Difficulty Level: Easy</w:t>
      </w:r>
    </w:p>
    <w:p w:rsidR="00E811B3" w:rsidRPr="00655B41" w:rsidRDefault="00E811B3">
      <w:pPr>
        <w:rPr>
          <w:color w:val="000000"/>
          <w:shd w:val="clear" w:color="auto" w:fill="FFFFFF"/>
        </w:rPr>
      </w:pPr>
    </w:p>
    <w:p w:rsidR="0098047A" w:rsidRDefault="004C0D98">
      <w:pPr>
        <w:rPr>
          <w:color w:val="000000"/>
          <w:shd w:val="clear" w:color="auto" w:fill="FFFFFF"/>
        </w:rPr>
      </w:pPr>
      <w:r>
        <w:rPr>
          <w:color w:val="000000"/>
          <w:shd w:val="clear" w:color="auto" w:fill="FFFFFF"/>
        </w:rPr>
        <w:t>4</w:t>
      </w:r>
      <w:r w:rsidR="00E811B3" w:rsidRPr="00655B41">
        <w:rPr>
          <w:color w:val="000000"/>
          <w:shd w:val="clear" w:color="auto" w:fill="FFFFFF"/>
        </w:rPr>
        <w:t>. Under which conditions might a qualitative research approach be more useful than a quantitative approach?</w:t>
      </w:r>
    </w:p>
    <w:p w:rsidR="0098047A" w:rsidRDefault="00074B56">
      <w:pPr>
        <w:rPr>
          <w:color w:val="000000"/>
          <w:shd w:val="clear" w:color="auto" w:fill="FFFFFF"/>
        </w:rPr>
      </w:pPr>
      <w:r>
        <w:rPr>
          <w:bCs/>
          <w:color w:val="000000"/>
          <w:shd w:val="clear" w:color="auto" w:fill="FFFFFF"/>
        </w:rPr>
        <w:t>Ans:</w:t>
      </w:r>
      <w:r w:rsidR="00E811B3" w:rsidRPr="00655B41">
        <w:rPr>
          <w:bCs/>
          <w:color w:val="000000"/>
          <w:shd w:val="clear" w:color="auto" w:fill="FFFFFF"/>
        </w:rPr>
        <w:t xml:space="preserve"> </w:t>
      </w:r>
      <w:r w:rsidR="00E811B3" w:rsidRPr="00655B41">
        <w:rPr>
          <w:color w:val="000000"/>
          <w:shd w:val="clear" w:color="auto" w:fill="FFFFFF"/>
        </w:rPr>
        <w:t>A qualitative research design might be best when we know little about the topic to be explored, the topic has not been explored within a certain population of individuals, or existing theories do not apply to the group under study.</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Application</w:t>
      </w:r>
    </w:p>
    <w:p w:rsidR="00E811B3" w:rsidRDefault="00E811B3">
      <w:pPr>
        <w:rPr>
          <w:color w:val="000000"/>
          <w:shd w:val="clear" w:color="auto" w:fill="FFFFFF"/>
        </w:rPr>
      </w:pPr>
      <w:r w:rsidRPr="00655B41">
        <w:rPr>
          <w:color w:val="000000"/>
          <w:shd w:val="clear" w:color="auto" w:fill="FFFFFF"/>
        </w:rPr>
        <w:t xml:space="preserve">Answer Location: </w:t>
      </w:r>
      <w:r w:rsidR="0016163B" w:rsidRPr="00655B41">
        <w:rPr>
          <w:color w:val="000000"/>
          <w:shd w:val="clear" w:color="auto" w:fill="FFFFFF"/>
        </w:rPr>
        <w:t>The Research Problem and Questions</w:t>
      </w:r>
    </w:p>
    <w:p w:rsidR="00EE6525" w:rsidRPr="00655B41" w:rsidRDefault="00EE6525">
      <w:r>
        <w:rPr>
          <w:color w:val="000000"/>
          <w:shd w:val="clear" w:color="auto" w:fill="FFFFFF"/>
        </w:rPr>
        <w:t>Difficulty Level: Easy</w:t>
      </w:r>
    </w:p>
    <w:p w:rsidR="00E811B3" w:rsidRPr="00655B41" w:rsidRDefault="00E811B3"/>
    <w:p w:rsidR="00E811B3" w:rsidRPr="00655B41" w:rsidRDefault="004C0D98">
      <w:r>
        <w:rPr>
          <w:color w:val="000000"/>
          <w:shd w:val="clear" w:color="auto" w:fill="FFFFFF"/>
        </w:rPr>
        <w:t>5</w:t>
      </w:r>
      <w:r w:rsidR="00E811B3" w:rsidRPr="00655B41">
        <w:rPr>
          <w:color w:val="000000"/>
          <w:shd w:val="clear" w:color="auto" w:fill="FFFFFF"/>
        </w:rPr>
        <w:t>. Choosing one of the 4 worldviews that Creswell outlines, describe a possible research study that aligns with the worldview that includes a topic, a research design, and appropriate research methods. Be sure to explain how your topic aligns with the chosen worldview.</w:t>
      </w:r>
    </w:p>
    <w:p w:rsidR="0098047A" w:rsidRDefault="00074B56">
      <w:pPr>
        <w:rPr>
          <w:color w:val="000000"/>
          <w:shd w:val="clear" w:color="auto" w:fill="FFFFFF"/>
        </w:rPr>
      </w:pPr>
      <w:r>
        <w:rPr>
          <w:bCs/>
          <w:color w:val="000000"/>
          <w:shd w:val="clear" w:color="auto" w:fill="FFFFFF"/>
        </w:rPr>
        <w:t>Ans:</w:t>
      </w:r>
      <w:r w:rsidR="00E811B3" w:rsidRPr="00655B41">
        <w:rPr>
          <w:bCs/>
          <w:color w:val="000000"/>
          <w:shd w:val="clear" w:color="auto" w:fill="FFFFFF"/>
        </w:rPr>
        <w:t xml:space="preserve"> </w:t>
      </w:r>
      <w:r w:rsidR="00E811B3" w:rsidRPr="00655B41">
        <w:rPr>
          <w:color w:val="000000"/>
          <w:shd w:val="clear" w:color="auto" w:fill="FFFFFF"/>
        </w:rPr>
        <w:t>Answers will vary based upon which worldview students choose.</w:t>
      </w:r>
    </w:p>
    <w:p w:rsidR="00E811B3" w:rsidRPr="00655B41" w:rsidRDefault="00E811B3">
      <w:r w:rsidRPr="00655B41">
        <w:rPr>
          <w:bCs/>
          <w:color w:val="000000"/>
          <w:shd w:val="clear" w:color="auto" w:fill="FFFFFF"/>
        </w:rPr>
        <w:t xml:space="preserve">Cognitive Domain: </w:t>
      </w:r>
      <w:r w:rsidRPr="00655B41">
        <w:rPr>
          <w:color w:val="000000"/>
          <w:shd w:val="clear" w:color="auto" w:fill="FFFFFF"/>
        </w:rPr>
        <w:t>Analysis</w:t>
      </w:r>
    </w:p>
    <w:p w:rsidR="00E811B3" w:rsidRDefault="00E811B3">
      <w:pPr>
        <w:rPr>
          <w:color w:val="000000"/>
          <w:shd w:val="clear" w:color="auto" w:fill="FFFFFF"/>
        </w:rPr>
      </w:pPr>
      <w:r w:rsidRPr="00655B41">
        <w:rPr>
          <w:color w:val="000000"/>
          <w:shd w:val="clear" w:color="auto" w:fill="FFFFFF"/>
        </w:rPr>
        <w:t>Ans</w:t>
      </w:r>
      <w:r w:rsidR="0016163B" w:rsidRPr="00655B41">
        <w:rPr>
          <w:color w:val="000000"/>
          <w:shd w:val="clear" w:color="auto" w:fill="FFFFFF"/>
        </w:rPr>
        <w:t>wer Location: Research Approaches as Worldviews, Designs, and Methods</w:t>
      </w:r>
    </w:p>
    <w:p w:rsidR="00EE6525" w:rsidRPr="00655B41" w:rsidRDefault="00EE6525">
      <w:r>
        <w:rPr>
          <w:color w:val="000000"/>
          <w:shd w:val="clear" w:color="auto" w:fill="FFFFFF"/>
        </w:rPr>
        <w:t>Difficulty Level: Hard</w:t>
      </w:r>
    </w:p>
    <w:sectPr w:rsidR="00EE6525" w:rsidRPr="00655B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9A" w:rsidRDefault="00F3589A" w:rsidP="002B50D1">
      <w:r>
        <w:separator/>
      </w:r>
    </w:p>
  </w:endnote>
  <w:endnote w:type="continuationSeparator" w:id="0">
    <w:p w:rsidR="00F3589A" w:rsidRDefault="00F3589A" w:rsidP="002B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9A" w:rsidRDefault="00F3589A" w:rsidP="002B50D1">
      <w:r>
        <w:separator/>
      </w:r>
    </w:p>
  </w:footnote>
  <w:footnote w:type="continuationSeparator" w:id="0">
    <w:p w:rsidR="00F3589A" w:rsidRDefault="00F3589A" w:rsidP="002B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7A" w:rsidRDefault="007923F7" w:rsidP="002B50D1">
    <w:pPr>
      <w:pStyle w:val="Header"/>
      <w:jc w:val="right"/>
    </w:pPr>
    <w:r>
      <w:t>Instructor Resource</w:t>
    </w:r>
  </w:p>
  <w:p w:rsidR="002B50D1" w:rsidRDefault="002B50D1" w:rsidP="002B50D1">
    <w:pPr>
      <w:pStyle w:val="Header"/>
      <w:jc w:val="right"/>
    </w:pPr>
    <w:r>
      <w:t xml:space="preserve">Creswell, </w:t>
    </w:r>
    <w:r w:rsidRPr="002B50D1">
      <w:rPr>
        <w:i/>
      </w:rPr>
      <w:t>Research Design</w:t>
    </w:r>
    <w:r>
      <w:t xml:space="preserve"> </w:t>
    </w:r>
    <w:r w:rsidRPr="0061380C">
      <w:rPr>
        <w:i/>
      </w:rPr>
      <w:t>5e</w:t>
    </w:r>
  </w:p>
  <w:p w:rsidR="002B50D1" w:rsidRDefault="002B50D1" w:rsidP="0061380C">
    <w:pPr>
      <w:pStyle w:val="Header"/>
      <w:jc w:val="right"/>
    </w:pPr>
    <w: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4203"/>
    <w:multiLevelType w:val="multilevel"/>
    <w:tmpl w:val="5B9E34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F717E"/>
    <w:multiLevelType w:val="multilevel"/>
    <w:tmpl w:val="98A8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92A82"/>
    <w:multiLevelType w:val="multilevel"/>
    <w:tmpl w:val="11E270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532FA"/>
    <w:multiLevelType w:val="multilevel"/>
    <w:tmpl w:val="11E270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85DB8"/>
    <w:multiLevelType w:val="multilevel"/>
    <w:tmpl w:val="6F04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445F73"/>
    <w:multiLevelType w:val="hybridMultilevel"/>
    <w:tmpl w:val="E8F22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F7226"/>
    <w:multiLevelType w:val="multilevel"/>
    <w:tmpl w:val="C82C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3608F"/>
    <w:multiLevelType w:val="multilevel"/>
    <w:tmpl w:val="54B4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50386"/>
    <w:multiLevelType w:val="multilevel"/>
    <w:tmpl w:val="B94A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upperLetter"/>
        <w:lvlText w:val="%1."/>
        <w:lvlJc w:val="left"/>
      </w:lvl>
    </w:lvlOverride>
  </w:num>
  <w:num w:numId="2">
    <w:abstractNumId w:val="11"/>
    <w:lvlOverride w:ilvl="0">
      <w:lvl w:ilvl="0">
        <w:numFmt w:val="upperLetter"/>
        <w:lvlText w:val="%1."/>
        <w:lvlJc w:val="left"/>
      </w:lvl>
    </w:lvlOverride>
  </w:num>
  <w:num w:numId="3">
    <w:abstractNumId w:val="1"/>
    <w:lvlOverride w:ilvl="0">
      <w:lvl w:ilvl="0">
        <w:start w:val="1"/>
        <w:numFmt w:val="lowerLetter"/>
        <w:lvlText w:val="%1."/>
        <w:lvlJc w:val="left"/>
        <w:pPr>
          <w:ind w:left="360" w:hanging="360"/>
        </w:pPr>
        <w:rPr>
          <w:rFonts w:hint="default"/>
          <w:color w:val="00000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2"/>
    <w:lvlOverride w:ilvl="0">
      <w:lvl w:ilvl="0">
        <w:start w:val="1"/>
        <w:numFmt w:val="lowerLetter"/>
        <w:lvlText w:val="%1."/>
        <w:lvlJc w:val="left"/>
        <w:pPr>
          <w:ind w:left="360" w:hanging="360"/>
        </w:pPr>
        <w:rPr>
          <w:rFonts w:hint="default"/>
          <w:color w:val="00000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10"/>
    <w:lvlOverride w:ilvl="0">
      <w:lvl w:ilvl="0">
        <w:start w:val="1"/>
        <w:numFmt w:val="lowerLetter"/>
        <w:lvlText w:val="%1."/>
        <w:lvlJc w:val="left"/>
        <w:pPr>
          <w:ind w:left="360" w:hanging="360"/>
        </w:pPr>
        <w:rPr>
          <w:rFonts w:hint="default"/>
          <w:color w:val="00000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9"/>
  </w:num>
  <w:num w:numId="7">
    <w:abstractNumId w:val="5"/>
  </w:num>
  <w:num w:numId="8">
    <w:abstractNumId w:val="6"/>
  </w:num>
  <w:num w:numId="9">
    <w:abstractNumId w:val="0"/>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D1"/>
    <w:rsid w:val="00043BE2"/>
    <w:rsid w:val="00074B56"/>
    <w:rsid w:val="000E55EF"/>
    <w:rsid w:val="0016163B"/>
    <w:rsid w:val="001B531E"/>
    <w:rsid w:val="0027029F"/>
    <w:rsid w:val="002A537D"/>
    <w:rsid w:val="002B50D1"/>
    <w:rsid w:val="00443E58"/>
    <w:rsid w:val="004C0D98"/>
    <w:rsid w:val="00510C15"/>
    <w:rsid w:val="00572158"/>
    <w:rsid w:val="005A0DE7"/>
    <w:rsid w:val="0061380C"/>
    <w:rsid w:val="00625DF8"/>
    <w:rsid w:val="0063092E"/>
    <w:rsid w:val="00655B41"/>
    <w:rsid w:val="007923F7"/>
    <w:rsid w:val="0098047A"/>
    <w:rsid w:val="00AA1821"/>
    <w:rsid w:val="00BA6A49"/>
    <w:rsid w:val="00C92EAB"/>
    <w:rsid w:val="00CF0F73"/>
    <w:rsid w:val="00E3095D"/>
    <w:rsid w:val="00E811B3"/>
    <w:rsid w:val="00EB16F3"/>
    <w:rsid w:val="00ED75BF"/>
    <w:rsid w:val="00EE6525"/>
    <w:rsid w:val="00F3589A"/>
    <w:rsid w:val="00F45AFA"/>
    <w:rsid w:val="00FE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A86D7-8025-4A99-9689-3DAD03B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5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43E58"/>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443E58"/>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0D1"/>
    <w:rPr>
      <w:rFonts w:ascii="Arial" w:eastAsia="Times New Roman" w:hAnsi="Arial" w:cs="Arial"/>
      <w:b/>
      <w:bCs/>
      <w:kern w:val="32"/>
      <w:sz w:val="24"/>
      <w:szCs w:val="32"/>
    </w:rPr>
  </w:style>
  <w:style w:type="paragraph" w:styleId="Header">
    <w:name w:val="header"/>
    <w:basedOn w:val="Normal"/>
    <w:link w:val="HeaderChar"/>
    <w:rsid w:val="00443E58"/>
    <w:pPr>
      <w:tabs>
        <w:tab w:val="center" w:pos="4320"/>
        <w:tab w:val="right" w:pos="8640"/>
      </w:tabs>
    </w:pPr>
  </w:style>
  <w:style w:type="character" w:customStyle="1" w:styleId="HeaderChar">
    <w:name w:val="Header Char"/>
    <w:basedOn w:val="DefaultParagraphFont"/>
    <w:link w:val="Header"/>
    <w:rsid w:val="002B50D1"/>
    <w:rPr>
      <w:rFonts w:ascii="Arial" w:eastAsia="Times New Roman" w:hAnsi="Arial" w:cs="Times New Roman"/>
      <w:sz w:val="24"/>
      <w:szCs w:val="24"/>
    </w:rPr>
  </w:style>
  <w:style w:type="paragraph" w:styleId="Footer">
    <w:name w:val="footer"/>
    <w:basedOn w:val="Normal"/>
    <w:link w:val="FooterChar"/>
    <w:rsid w:val="00443E58"/>
    <w:pPr>
      <w:tabs>
        <w:tab w:val="center" w:pos="4680"/>
        <w:tab w:val="right" w:pos="9360"/>
      </w:tabs>
    </w:pPr>
  </w:style>
  <w:style w:type="character" w:customStyle="1" w:styleId="FooterChar">
    <w:name w:val="Footer Char"/>
    <w:link w:val="Footer"/>
    <w:rsid w:val="00443E58"/>
    <w:rPr>
      <w:rFonts w:ascii="Arial" w:eastAsia="Times New Roman" w:hAnsi="Arial" w:cs="Times New Roman"/>
      <w:sz w:val="24"/>
      <w:szCs w:val="24"/>
    </w:rPr>
  </w:style>
  <w:style w:type="paragraph" w:styleId="NormalWeb">
    <w:name w:val="Normal (Web)"/>
    <w:basedOn w:val="Normal"/>
    <w:uiPriority w:val="99"/>
    <w:semiHidden/>
    <w:unhideWhenUsed/>
    <w:rsid w:val="00E811B3"/>
    <w:pPr>
      <w:spacing w:before="100" w:beforeAutospacing="1" w:after="100" w:afterAutospacing="1"/>
    </w:pPr>
  </w:style>
  <w:style w:type="paragraph" w:styleId="ListParagraph">
    <w:name w:val="List Paragraph"/>
    <w:basedOn w:val="Normal"/>
    <w:uiPriority w:val="34"/>
    <w:qFormat/>
    <w:rsid w:val="00E811B3"/>
    <w:pPr>
      <w:ind w:left="720"/>
      <w:contextualSpacing/>
    </w:pPr>
  </w:style>
  <w:style w:type="character" w:customStyle="1" w:styleId="Heading2Char">
    <w:name w:val="Heading 2 Char"/>
    <w:basedOn w:val="DefaultParagraphFont"/>
    <w:link w:val="Heading2"/>
    <w:rsid w:val="00C92EAB"/>
    <w:rPr>
      <w:rFonts w:ascii="Arial" w:eastAsia="Times New Roman" w:hAnsi="Arial" w:cs="Arial"/>
      <w:b/>
      <w:bCs/>
      <w:i/>
      <w:iCs/>
      <w:sz w:val="28"/>
      <w:szCs w:val="28"/>
    </w:rPr>
  </w:style>
  <w:style w:type="paragraph" w:customStyle="1" w:styleId="Heading10">
    <w:name w:val="Heading1"/>
    <w:basedOn w:val="Normal"/>
    <w:rsid w:val="00443E58"/>
    <w:pPr>
      <w:pBdr>
        <w:bottom w:val="single" w:sz="4" w:space="1" w:color="auto"/>
      </w:pBdr>
      <w:spacing w:after="240"/>
    </w:pPr>
    <w:rPr>
      <w:rFonts w:cs="Arial"/>
      <w:b/>
      <w:smallCaps/>
      <w:color w:val="000080"/>
      <w:sz w:val="28"/>
      <w:lang w:val="en"/>
    </w:rPr>
  </w:style>
  <w:style w:type="character" w:customStyle="1" w:styleId="Term">
    <w:name w:val="Term"/>
    <w:rsid w:val="00443E58"/>
    <w:rPr>
      <w:rFonts w:ascii="Impact" w:hAnsi="Impact"/>
      <w:b/>
      <w:sz w:val="20"/>
    </w:rPr>
  </w:style>
  <w:style w:type="paragraph" w:customStyle="1" w:styleId="QuestionNumber">
    <w:name w:val="Question Number"/>
    <w:basedOn w:val="Normal"/>
    <w:rsid w:val="00443E58"/>
  </w:style>
  <w:style w:type="character" w:styleId="CommentReference">
    <w:name w:val="annotation reference"/>
    <w:rsid w:val="00443E58"/>
    <w:rPr>
      <w:sz w:val="16"/>
      <w:szCs w:val="16"/>
    </w:rPr>
  </w:style>
  <w:style w:type="paragraph" w:styleId="CommentText">
    <w:name w:val="annotation text"/>
    <w:basedOn w:val="Normal"/>
    <w:link w:val="CommentTextChar"/>
    <w:rsid w:val="00443E58"/>
    <w:rPr>
      <w:sz w:val="20"/>
      <w:szCs w:val="20"/>
    </w:rPr>
  </w:style>
  <w:style w:type="character" w:customStyle="1" w:styleId="CommentTextChar">
    <w:name w:val="Comment Text Char"/>
    <w:basedOn w:val="DefaultParagraphFont"/>
    <w:link w:val="CommentText"/>
    <w:rsid w:val="00443E5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43E58"/>
    <w:rPr>
      <w:b/>
      <w:bCs/>
    </w:rPr>
  </w:style>
  <w:style w:type="character" w:customStyle="1" w:styleId="CommentSubjectChar">
    <w:name w:val="Comment Subject Char"/>
    <w:link w:val="CommentSubject"/>
    <w:rsid w:val="00443E58"/>
    <w:rPr>
      <w:rFonts w:ascii="Arial" w:eastAsia="Times New Roman" w:hAnsi="Arial" w:cs="Times New Roman"/>
      <w:b/>
      <w:bCs/>
      <w:sz w:val="20"/>
      <w:szCs w:val="20"/>
    </w:rPr>
  </w:style>
  <w:style w:type="paragraph" w:styleId="BalloonText">
    <w:name w:val="Balloon Text"/>
    <w:basedOn w:val="Normal"/>
    <w:link w:val="BalloonTextChar"/>
    <w:rsid w:val="00443E58"/>
    <w:rPr>
      <w:rFonts w:ascii="Tahoma" w:hAnsi="Tahoma" w:cs="Tahoma"/>
      <w:sz w:val="16"/>
      <w:szCs w:val="16"/>
    </w:rPr>
  </w:style>
  <w:style w:type="character" w:customStyle="1" w:styleId="BalloonTextChar">
    <w:name w:val="Balloon Text Char"/>
    <w:link w:val="BalloonText"/>
    <w:rsid w:val="00443E58"/>
    <w:rPr>
      <w:rFonts w:ascii="Tahoma" w:eastAsia="Times New Roman" w:hAnsi="Tahoma" w:cs="Tahoma"/>
      <w:sz w:val="16"/>
      <w:szCs w:val="16"/>
    </w:rPr>
  </w:style>
  <w:style w:type="paragraph" w:styleId="Title">
    <w:name w:val="Title"/>
    <w:basedOn w:val="Normal"/>
    <w:next w:val="Normal"/>
    <w:link w:val="TitleChar"/>
    <w:qFormat/>
    <w:rsid w:val="00443E58"/>
    <w:pPr>
      <w:spacing w:before="240" w:after="60"/>
      <w:outlineLvl w:val="0"/>
    </w:pPr>
    <w:rPr>
      <w:b/>
      <w:bCs/>
      <w:kern w:val="28"/>
      <w:sz w:val="32"/>
      <w:szCs w:val="32"/>
    </w:rPr>
  </w:style>
  <w:style w:type="character" w:customStyle="1" w:styleId="TitleChar">
    <w:name w:val="Title Char"/>
    <w:link w:val="Title"/>
    <w:rsid w:val="00443E58"/>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3373">
      <w:bodyDiv w:val="1"/>
      <w:marLeft w:val="0"/>
      <w:marRight w:val="0"/>
      <w:marTop w:val="0"/>
      <w:marBottom w:val="0"/>
      <w:divBdr>
        <w:top w:val="none" w:sz="0" w:space="0" w:color="auto"/>
        <w:left w:val="none" w:sz="0" w:space="0" w:color="auto"/>
        <w:bottom w:val="none" w:sz="0" w:space="0" w:color="auto"/>
        <w:right w:val="none" w:sz="0" w:space="0" w:color="auto"/>
      </w:divBdr>
    </w:div>
    <w:div w:id="1757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E91F-0E36-4B6E-86AA-F3A8D2EF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2</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Neve</dc:creator>
  <cp:keywords/>
  <dc:description/>
  <cp:lastModifiedBy>Heidi Grauel</cp:lastModifiedBy>
  <cp:revision>4</cp:revision>
  <dcterms:created xsi:type="dcterms:W3CDTF">2017-12-05T02:38:00Z</dcterms:created>
  <dcterms:modified xsi:type="dcterms:W3CDTF">2017-12-10T04:14:00Z</dcterms:modified>
</cp:coreProperties>
</file>