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19" w:rsidRPr="008E3410" w:rsidRDefault="00974F19" w:rsidP="008E3410">
      <w:pPr>
        <w:pStyle w:val="Title"/>
        <w:rPr>
          <w:rFonts w:cs="Arial"/>
          <w:sz w:val="30"/>
          <w:szCs w:val="30"/>
        </w:rPr>
      </w:pPr>
      <w:r w:rsidRPr="008E3410">
        <w:rPr>
          <w:rFonts w:cs="Arial"/>
          <w:sz w:val="30"/>
          <w:szCs w:val="30"/>
        </w:rPr>
        <w:t>Chapter 1: An Introduction to Positive Psychology</w:t>
      </w:r>
    </w:p>
    <w:p w:rsidR="00974F19" w:rsidRPr="008E3410" w:rsidRDefault="00974F19" w:rsidP="008E3410">
      <w:pPr>
        <w:pStyle w:val="Title"/>
        <w:rPr>
          <w:rFonts w:cs="Arial"/>
          <w:sz w:val="30"/>
          <w:szCs w:val="30"/>
        </w:rPr>
      </w:pPr>
      <w:r w:rsidRPr="008E3410">
        <w:rPr>
          <w:rFonts w:cs="Arial"/>
          <w:sz w:val="30"/>
          <w:szCs w:val="30"/>
        </w:rPr>
        <w:t>Test Bank</w:t>
      </w:r>
      <w:bookmarkStart w:id="0" w:name="_GoBack"/>
      <w:bookmarkEnd w:id="0"/>
    </w:p>
    <w:p w:rsidR="00974F19" w:rsidRPr="00B12E26" w:rsidRDefault="00974F19" w:rsidP="008E3410">
      <w:pPr>
        <w:rPr>
          <w:rFonts w:cs="Arial"/>
        </w:rPr>
      </w:pPr>
    </w:p>
    <w:p w:rsidR="00974F19" w:rsidRPr="00B12E26" w:rsidRDefault="00974F19" w:rsidP="008E3410">
      <w:pPr>
        <w:pStyle w:val="Heading1"/>
        <w:rPr>
          <w:szCs w:val="24"/>
        </w:rPr>
      </w:pPr>
      <w:r w:rsidRPr="008E3410">
        <w:rPr>
          <w:szCs w:val="24"/>
        </w:rPr>
        <w:t>Multiple Choice</w:t>
      </w:r>
    </w:p>
    <w:p w:rsidR="00A4745F" w:rsidRPr="008E3410" w:rsidRDefault="00A4745F" w:rsidP="008E3410">
      <w:pPr>
        <w:rPr>
          <w:rFonts w:cs="Arial"/>
        </w:rPr>
      </w:pPr>
    </w:p>
    <w:p w:rsidR="00974F19" w:rsidRPr="008E3410" w:rsidRDefault="00974F19" w:rsidP="00974F19">
      <w:pPr>
        <w:rPr>
          <w:rFonts w:cs="Arial"/>
          <w:kern w:val="22"/>
        </w:rPr>
      </w:pPr>
      <w:r w:rsidRPr="008E3410">
        <w:rPr>
          <w:rFonts w:cs="Arial"/>
          <w:kern w:val="22"/>
        </w:rPr>
        <w:t>1.</w:t>
      </w:r>
      <w:r w:rsidRPr="00B12E26">
        <w:rPr>
          <w:rFonts w:cs="Arial"/>
          <w:kern w:val="22"/>
        </w:rPr>
        <w:t xml:space="preserve"> </w:t>
      </w:r>
      <w:r w:rsidRPr="008E3410">
        <w:rPr>
          <w:rFonts w:cs="Arial"/>
          <w:kern w:val="22"/>
        </w:rPr>
        <w:t xml:space="preserve">______, a </w:t>
      </w:r>
      <w:r w:rsidR="00504B18" w:rsidRPr="00B12E26">
        <w:rPr>
          <w:rFonts w:cs="Arial"/>
          <w:kern w:val="22"/>
        </w:rPr>
        <w:t>F</w:t>
      </w:r>
      <w:r w:rsidRPr="008E3410">
        <w:rPr>
          <w:rFonts w:cs="Arial"/>
          <w:kern w:val="22"/>
        </w:rPr>
        <w:t xml:space="preserve">ormer </w:t>
      </w:r>
      <w:r w:rsidR="00504B18" w:rsidRPr="00B12E26">
        <w:rPr>
          <w:rFonts w:cs="Arial"/>
          <w:kern w:val="22"/>
        </w:rPr>
        <w:t>P</w:t>
      </w:r>
      <w:r w:rsidRPr="008E3410">
        <w:rPr>
          <w:rFonts w:cs="Arial"/>
          <w:kern w:val="22"/>
        </w:rPr>
        <w:t>resident of American Psychological Association, would best be considered the father of positive psychology.</w:t>
      </w:r>
    </w:p>
    <w:p w:rsidR="00974F19" w:rsidRPr="008E3410" w:rsidRDefault="00974F19" w:rsidP="00974F19">
      <w:pPr>
        <w:rPr>
          <w:rFonts w:cs="Arial"/>
          <w:kern w:val="22"/>
        </w:rPr>
      </w:pPr>
      <w:r w:rsidRPr="008E3410">
        <w:rPr>
          <w:rFonts w:cs="Arial"/>
          <w:kern w:val="22"/>
        </w:rPr>
        <w:t>A. Martin Seligman</w:t>
      </w:r>
    </w:p>
    <w:p w:rsidR="00974F19" w:rsidRPr="008E3410" w:rsidRDefault="00974F19" w:rsidP="00974F19">
      <w:pPr>
        <w:rPr>
          <w:rFonts w:cs="Arial"/>
          <w:kern w:val="22"/>
        </w:rPr>
      </w:pPr>
      <w:r w:rsidRPr="008E3410">
        <w:rPr>
          <w:rFonts w:cs="Arial"/>
          <w:kern w:val="22"/>
        </w:rPr>
        <w:t>B. Henry David Thoreau</w:t>
      </w:r>
    </w:p>
    <w:p w:rsidR="00974F19" w:rsidRPr="008E3410" w:rsidRDefault="00974F19" w:rsidP="00974F19">
      <w:pPr>
        <w:rPr>
          <w:rFonts w:cs="Arial"/>
          <w:kern w:val="22"/>
        </w:rPr>
      </w:pPr>
      <w:r w:rsidRPr="008E3410">
        <w:rPr>
          <w:rFonts w:cs="Arial"/>
          <w:kern w:val="22"/>
        </w:rPr>
        <w:t>C. Sigmund Freud</w:t>
      </w:r>
    </w:p>
    <w:p w:rsidR="00974F19" w:rsidRPr="00B12E26" w:rsidRDefault="00974F19" w:rsidP="00974F19">
      <w:pPr>
        <w:rPr>
          <w:rFonts w:cs="Arial"/>
          <w:kern w:val="22"/>
        </w:rPr>
      </w:pPr>
      <w:r w:rsidRPr="008E3410">
        <w:rPr>
          <w:rFonts w:cs="Arial"/>
          <w:kern w:val="22"/>
        </w:rPr>
        <w:t>D. John Watson</w:t>
      </w:r>
    </w:p>
    <w:p w:rsidR="00974F19" w:rsidRPr="008E3410" w:rsidRDefault="00974F19" w:rsidP="00974F19">
      <w:pPr>
        <w:rPr>
          <w:rFonts w:cs="Arial"/>
        </w:rPr>
      </w:pPr>
      <w:r w:rsidRPr="008E3410">
        <w:rPr>
          <w:rFonts w:cs="Arial"/>
        </w:rPr>
        <w:t>A</w:t>
      </w:r>
      <w:r w:rsidR="00027339" w:rsidRPr="00B12E26">
        <w:rPr>
          <w:rFonts w:cs="Arial"/>
        </w:rPr>
        <w:t>ns</w:t>
      </w:r>
      <w:r w:rsidRPr="008E3410">
        <w:rPr>
          <w:rFonts w:cs="Arial"/>
        </w:rPr>
        <w:t>:</w:t>
      </w:r>
      <w:r w:rsidR="00027339" w:rsidRPr="00B12E26">
        <w:rPr>
          <w:rFonts w:cs="Arial"/>
        </w:rPr>
        <w:t xml:space="preserve"> </w:t>
      </w:r>
      <w:r w:rsidRPr="008E3410">
        <w:rPr>
          <w:rFonts w:cs="Arial"/>
        </w:rPr>
        <w:t>A</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The Rising Importance of the Social World</w:t>
      </w:r>
    </w:p>
    <w:p w:rsidR="00974F19" w:rsidRPr="00B12E26" w:rsidRDefault="00974F19" w:rsidP="00974F19">
      <w:pPr>
        <w:rPr>
          <w:rFonts w:cs="Arial"/>
        </w:rPr>
      </w:pPr>
      <w:r w:rsidRPr="008E3410">
        <w:rPr>
          <w:rFonts w:cs="Arial"/>
        </w:rPr>
        <w:t>Difficulty Level: Easy</w:t>
      </w:r>
    </w:p>
    <w:p w:rsidR="00027339" w:rsidRPr="008E3410" w:rsidRDefault="00027339" w:rsidP="00974F19">
      <w:pPr>
        <w:rPr>
          <w:rFonts w:cs="Arial"/>
        </w:rPr>
      </w:pPr>
    </w:p>
    <w:p w:rsidR="00974F19" w:rsidRPr="008E3410" w:rsidRDefault="00974F19" w:rsidP="00974F19">
      <w:pPr>
        <w:pStyle w:val="Heading9"/>
        <w:rPr>
          <w:rFonts w:ascii="Arial" w:hAnsi="Arial" w:cs="Arial"/>
          <w:b/>
          <w:sz w:val="24"/>
          <w:szCs w:val="24"/>
        </w:rPr>
      </w:pPr>
      <w:r w:rsidRPr="008E3410">
        <w:rPr>
          <w:rFonts w:ascii="Arial" w:eastAsia="MS Mincho" w:hAnsi="Arial" w:cs="Arial"/>
          <w:kern w:val="1"/>
          <w:sz w:val="24"/>
          <w:szCs w:val="24"/>
          <w:lang w:eastAsia="ja-JP"/>
        </w:rPr>
        <w:t>2</w:t>
      </w:r>
      <w:r w:rsidRPr="008E3410">
        <w:rPr>
          <w:rFonts w:ascii="Arial" w:hAnsi="Arial" w:cs="Arial"/>
          <w:sz w:val="24"/>
          <w:szCs w:val="24"/>
        </w:rPr>
        <w:t>.</w:t>
      </w:r>
      <w:r w:rsidRPr="008E3410">
        <w:rPr>
          <w:rFonts w:ascii="Arial" w:hAnsi="Arial" w:cs="Arial"/>
          <w:i w:val="0"/>
          <w:sz w:val="24"/>
          <w:szCs w:val="24"/>
        </w:rPr>
        <w:t xml:space="preserve"> What is the best description of positive psychology?</w:t>
      </w:r>
    </w:p>
    <w:p w:rsidR="00974F19" w:rsidRPr="008E3410" w:rsidRDefault="00974F19" w:rsidP="00974F19">
      <w:pPr>
        <w:rPr>
          <w:rFonts w:cs="Arial"/>
        </w:rPr>
      </w:pPr>
      <w:r w:rsidRPr="008E3410">
        <w:rPr>
          <w:rFonts w:cs="Arial"/>
        </w:rPr>
        <w:t xml:space="preserve">A. </w:t>
      </w:r>
      <w:r w:rsidR="00504B18" w:rsidRPr="00B12E26">
        <w:rPr>
          <w:rFonts w:cs="Arial"/>
        </w:rPr>
        <w:t>t</w:t>
      </w:r>
      <w:r w:rsidR="00504B18" w:rsidRPr="008E3410">
        <w:rPr>
          <w:rFonts w:cs="Arial"/>
        </w:rPr>
        <w:t xml:space="preserve">he </w:t>
      </w:r>
      <w:r w:rsidRPr="008E3410">
        <w:rPr>
          <w:rFonts w:cs="Arial"/>
        </w:rPr>
        <w:t>scientific study of what enables individuals and communities to thrive</w:t>
      </w:r>
    </w:p>
    <w:p w:rsidR="00974F19" w:rsidRPr="008E3410" w:rsidRDefault="00974F19" w:rsidP="00974F19">
      <w:pPr>
        <w:rPr>
          <w:rFonts w:cs="Arial"/>
        </w:rPr>
      </w:pPr>
      <w:r w:rsidRPr="008E3410">
        <w:rPr>
          <w:rFonts w:cs="Arial"/>
        </w:rPr>
        <w:t xml:space="preserve">B. </w:t>
      </w:r>
      <w:r w:rsidR="00504B18" w:rsidRPr="00B12E26">
        <w:rPr>
          <w:rFonts w:cs="Arial"/>
        </w:rPr>
        <w:t>t</w:t>
      </w:r>
      <w:r w:rsidRPr="008E3410">
        <w:rPr>
          <w:rFonts w:cs="Arial"/>
        </w:rPr>
        <w:t>he science and applications of building positive self-</w:t>
      </w:r>
      <w:r w:rsidR="00504B18" w:rsidRPr="00B12E26">
        <w:rPr>
          <w:rFonts w:cs="Arial"/>
        </w:rPr>
        <w:t>esteem</w:t>
      </w:r>
    </w:p>
    <w:p w:rsidR="00974F19" w:rsidRPr="008E3410" w:rsidRDefault="00974F19" w:rsidP="00974F19">
      <w:pPr>
        <w:rPr>
          <w:rFonts w:cs="Arial"/>
        </w:rPr>
      </w:pPr>
      <w:r w:rsidRPr="008E3410">
        <w:rPr>
          <w:rFonts w:cs="Arial"/>
        </w:rPr>
        <w:t xml:space="preserve">C. </w:t>
      </w:r>
      <w:r w:rsidR="00504B18" w:rsidRPr="00B12E26">
        <w:rPr>
          <w:rFonts w:cs="Arial"/>
        </w:rPr>
        <w:t>t</w:t>
      </w:r>
      <w:r w:rsidRPr="008E3410">
        <w:rPr>
          <w:rFonts w:cs="Arial"/>
        </w:rPr>
        <w:t>he psychological study of healthy children and adolescents</w:t>
      </w:r>
    </w:p>
    <w:p w:rsidR="00974F19" w:rsidRPr="008E3410" w:rsidRDefault="00974F19" w:rsidP="00974F19">
      <w:pPr>
        <w:rPr>
          <w:rFonts w:cs="Arial"/>
        </w:rPr>
      </w:pPr>
      <w:r w:rsidRPr="008E3410">
        <w:rPr>
          <w:rFonts w:cs="Arial"/>
        </w:rPr>
        <w:t xml:space="preserve">D. </w:t>
      </w:r>
      <w:r w:rsidR="00504B18" w:rsidRPr="00B12E26">
        <w:rPr>
          <w:rFonts w:cs="Arial"/>
        </w:rPr>
        <w:t>t</w:t>
      </w:r>
      <w:r w:rsidRPr="008E3410">
        <w:rPr>
          <w:rFonts w:cs="Arial"/>
        </w:rPr>
        <w:t>he practice of examining historical accounts of positive events</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A</w:t>
      </w:r>
    </w:p>
    <w:p w:rsidR="00974F19" w:rsidRPr="008E3410" w:rsidRDefault="00974F19" w:rsidP="00974F19">
      <w:pPr>
        <w:rPr>
          <w:rFonts w:cs="Arial"/>
        </w:rPr>
      </w:pPr>
      <w:r w:rsidRPr="008E3410">
        <w:rPr>
          <w:rFonts w:cs="Arial"/>
        </w:rPr>
        <w:t>Cognitive Domain: Analysis</w:t>
      </w:r>
    </w:p>
    <w:p w:rsidR="00974F19" w:rsidRPr="008E3410" w:rsidRDefault="00974F19" w:rsidP="00974F19">
      <w:pPr>
        <w:rPr>
          <w:rFonts w:cs="Arial"/>
        </w:rPr>
      </w:pPr>
      <w:r w:rsidRPr="008E3410">
        <w:rPr>
          <w:rFonts w:cs="Arial"/>
        </w:rPr>
        <w:t>Answer Location: The Rising Importance of the Social World</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3. Which of the following is TRUE?</w:t>
      </w:r>
    </w:p>
    <w:p w:rsidR="00974F19" w:rsidRPr="008E3410" w:rsidRDefault="00974F19" w:rsidP="00974F19">
      <w:pPr>
        <w:rPr>
          <w:rFonts w:cs="Arial"/>
        </w:rPr>
      </w:pPr>
      <w:r w:rsidRPr="008E3410">
        <w:rPr>
          <w:rFonts w:cs="Arial"/>
        </w:rPr>
        <w:t>A. Positive psychology examines positive subjective states and the sense of individual achievement removed from its social context.</w:t>
      </w:r>
    </w:p>
    <w:p w:rsidR="00974F19" w:rsidRPr="008E3410" w:rsidRDefault="00974F19" w:rsidP="00974F19">
      <w:pPr>
        <w:rPr>
          <w:rFonts w:cs="Arial"/>
        </w:rPr>
      </w:pPr>
      <w:r w:rsidRPr="008E3410">
        <w:rPr>
          <w:rFonts w:cs="Arial"/>
        </w:rPr>
        <w:lastRenderedPageBreak/>
        <w:t>B. Positive psychology focuses on positive institutions rather than positive traits of the individual.</w:t>
      </w:r>
    </w:p>
    <w:p w:rsidR="00974F19" w:rsidRPr="008E3410" w:rsidRDefault="00974F19" w:rsidP="00974F19">
      <w:pPr>
        <w:rPr>
          <w:rFonts w:cs="Arial"/>
        </w:rPr>
      </w:pPr>
      <w:r w:rsidRPr="008E3410">
        <w:rPr>
          <w:rFonts w:cs="Arial"/>
        </w:rPr>
        <w:t>C. Positive psychology focuses on positive functioning on a number of levels, such as biological, personal, relational, and cultural.</w:t>
      </w:r>
    </w:p>
    <w:p w:rsidR="00974F19" w:rsidRPr="008E3410" w:rsidRDefault="00974F19" w:rsidP="00974F19">
      <w:pPr>
        <w:rPr>
          <w:rFonts w:cs="Arial"/>
        </w:rPr>
      </w:pPr>
      <w:r w:rsidRPr="008E3410">
        <w:rPr>
          <w:rFonts w:cs="Arial"/>
        </w:rPr>
        <w:t>D. Almost all research in positive psychology examine the effectiveness of positive forms of psychotherapy.</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C</w:t>
      </w:r>
    </w:p>
    <w:p w:rsidR="00974F19" w:rsidRPr="008E3410" w:rsidRDefault="00974F19" w:rsidP="00974F19">
      <w:pPr>
        <w:rPr>
          <w:rFonts w:cs="Arial"/>
        </w:rPr>
      </w:pPr>
      <w:r w:rsidRPr="008E3410">
        <w:rPr>
          <w:rFonts w:cs="Arial"/>
        </w:rPr>
        <w:t>Cognitive Domain: Analysis</w:t>
      </w:r>
    </w:p>
    <w:p w:rsidR="00974F19" w:rsidRPr="008E3410" w:rsidRDefault="00974F19" w:rsidP="00974F19">
      <w:pPr>
        <w:rPr>
          <w:rFonts w:cs="Arial"/>
        </w:rPr>
      </w:pPr>
      <w:r w:rsidRPr="008E3410">
        <w:rPr>
          <w:rFonts w:cs="Arial"/>
        </w:rPr>
        <w:t>Answer Location: The Rising Importance of the Social World</w:t>
      </w:r>
    </w:p>
    <w:p w:rsidR="00974F19" w:rsidRPr="008E3410" w:rsidRDefault="00974F19" w:rsidP="00974F19">
      <w:pPr>
        <w:rPr>
          <w:rFonts w:cs="Arial"/>
        </w:rPr>
      </w:pPr>
      <w:r w:rsidRPr="008E3410">
        <w:rPr>
          <w:rFonts w:cs="Arial"/>
        </w:rPr>
        <w:t>Difficulty Level: Hard</w:t>
      </w:r>
    </w:p>
    <w:p w:rsidR="00974F19" w:rsidRPr="008E3410" w:rsidRDefault="00974F19" w:rsidP="00974F19">
      <w:pPr>
        <w:rPr>
          <w:rFonts w:cs="Arial"/>
        </w:rPr>
      </w:pPr>
    </w:p>
    <w:p w:rsidR="00974F19" w:rsidRPr="008E3410" w:rsidRDefault="00974F19" w:rsidP="00974F19">
      <w:pPr>
        <w:rPr>
          <w:rFonts w:cs="Arial"/>
        </w:rPr>
      </w:pPr>
      <w:r w:rsidRPr="008E3410">
        <w:rPr>
          <w:rFonts w:cs="Arial"/>
        </w:rPr>
        <w:t>4. The Dynamic Model of Affect (DMA) proposes that</w:t>
      </w:r>
      <w:r w:rsidR="00504B18" w:rsidRPr="00B12E26">
        <w:rPr>
          <w:rFonts w:cs="Arial"/>
        </w:rPr>
        <w:t xml:space="preserve"> ______.</w:t>
      </w:r>
    </w:p>
    <w:p w:rsidR="00974F19" w:rsidRPr="008E3410" w:rsidRDefault="00974F19" w:rsidP="00974F19">
      <w:pPr>
        <w:rPr>
          <w:rFonts w:cs="Arial"/>
        </w:rPr>
      </w:pPr>
      <w:r w:rsidRPr="008E3410">
        <w:rPr>
          <w:rFonts w:cs="Arial"/>
        </w:rPr>
        <w:t>A. emotions change so rapidly that it is not possible to measure them reliably</w:t>
      </w:r>
    </w:p>
    <w:p w:rsidR="00974F19" w:rsidRPr="008E3410" w:rsidRDefault="00974F19" w:rsidP="00974F19">
      <w:pPr>
        <w:rPr>
          <w:rFonts w:cs="Arial"/>
        </w:rPr>
      </w:pPr>
      <w:r w:rsidRPr="008E3410">
        <w:rPr>
          <w:rFonts w:cs="Arial"/>
        </w:rPr>
        <w:t>B. having more control over emotions is correlated with greater happiness</w:t>
      </w:r>
    </w:p>
    <w:p w:rsidR="00974F19" w:rsidRPr="008E3410" w:rsidRDefault="00974F19" w:rsidP="00974F19">
      <w:pPr>
        <w:rPr>
          <w:rFonts w:cs="Arial"/>
        </w:rPr>
      </w:pPr>
      <w:r w:rsidRPr="008E3410">
        <w:rPr>
          <w:rFonts w:cs="Arial"/>
        </w:rPr>
        <w:t>C. the independence of positive and negative emotions depends on one’s biological makeup</w:t>
      </w:r>
    </w:p>
    <w:p w:rsidR="00974F19" w:rsidRPr="008E3410" w:rsidRDefault="00974F19" w:rsidP="00974F19">
      <w:pPr>
        <w:rPr>
          <w:rFonts w:cs="Arial"/>
        </w:rPr>
      </w:pPr>
      <w:r w:rsidRPr="008E3410">
        <w:rPr>
          <w:rFonts w:cs="Arial"/>
        </w:rPr>
        <w:t xml:space="preserve">D. </w:t>
      </w:r>
      <w:r w:rsidR="00504B18" w:rsidRPr="00B12E26">
        <w:rPr>
          <w:rFonts w:cs="Arial"/>
        </w:rPr>
        <w:t>w</w:t>
      </w:r>
      <w:r w:rsidRPr="008E3410">
        <w:rPr>
          <w:rFonts w:cs="Arial"/>
        </w:rPr>
        <w:t>hen people are under stress, positive and negative emotions “fuse” and become dependent</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D</w:t>
      </w:r>
    </w:p>
    <w:p w:rsidR="00974F19" w:rsidRPr="008E3410" w:rsidRDefault="00974F19" w:rsidP="00974F19">
      <w:pPr>
        <w:rPr>
          <w:rFonts w:cs="Arial"/>
        </w:rPr>
      </w:pPr>
      <w:r w:rsidRPr="008E3410">
        <w:rPr>
          <w:rFonts w:cs="Arial"/>
        </w:rPr>
        <w:t>Cognitive Domain: Analysis</w:t>
      </w:r>
    </w:p>
    <w:p w:rsidR="00974F19" w:rsidRPr="008E3410" w:rsidRDefault="00974F19" w:rsidP="00974F19">
      <w:pPr>
        <w:rPr>
          <w:rFonts w:cs="Arial"/>
        </w:rPr>
      </w:pPr>
      <w:r w:rsidRPr="008E3410">
        <w:rPr>
          <w:rFonts w:cs="Arial"/>
        </w:rPr>
        <w:t>Answer Location: Independence of Positive and Negative Emotions</w:t>
      </w:r>
    </w:p>
    <w:p w:rsidR="00974F19" w:rsidRPr="008E3410" w:rsidRDefault="00974F19" w:rsidP="00974F19">
      <w:pPr>
        <w:rPr>
          <w:rFonts w:cs="Arial"/>
        </w:rPr>
      </w:pPr>
      <w:r w:rsidRPr="008E3410">
        <w:rPr>
          <w:rFonts w:cs="Arial"/>
        </w:rPr>
        <w:t>Difficulty Level: Hard</w:t>
      </w:r>
    </w:p>
    <w:p w:rsidR="00974F19" w:rsidRPr="008E3410" w:rsidRDefault="00974F19" w:rsidP="00974F19">
      <w:pPr>
        <w:rPr>
          <w:rFonts w:cs="Arial"/>
        </w:rPr>
      </w:pPr>
    </w:p>
    <w:p w:rsidR="00974F19" w:rsidRPr="008E3410" w:rsidRDefault="00974F19" w:rsidP="00974F19">
      <w:pPr>
        <w:rPr>
          <w:rFonts w:cs="Arial"/>
        </w:rPr>
      </w:pPr>
      <w:r w:rsidRPr="008E3410">
        <w:rPr>
          <w:rFonts w:cs="Arial"/>
        </w:rPr>
        <w:t>5. Which of the following is FALSE?</w:t>
      </w:r>
    </w:p>
    <w:p w:rsidR="00974F19" w:rsidRPr="008E3410" w:rsidRDefault="00974F19" w:rsidP="00974F19">
      <w:pPr>
        <w:rPr>
          <w:rFonts w:cs="Arial"/>
        </w:rPr>
      </w:pPr>
      <w:r w:rsidRPr="008E3410">
        <w:rPr>
          <w:rFonts w:cs="Arial"/>
        </w:rPr>
        <w:t>A. Positive and negative emotions are relatively independent.</w:t>
      </w:r>
    </w:p>
    <w:p w:rsidR="00974F19" w:rsidRPr="008E3410" w:rsidRDefault="00974F19" w:rsidP="00974F19">
      <w:pPr>
        <w:rPr>
          <w:rFonts w:cs="Arial"/>
        </w:rPr>
      </w:pPr>
      <w:r w:rsidRPr="008E3410">
        <w:rPr>
          <w:rFonts w:cs="Arial"/>
        </w:rPr>
        <w:t>B. Positive and negative emotions are associated with the same biological markers.</w:t>
      </w:r>
    </w:p>
    <w:p w:rsidR="00974F19" w:rsidRPr="008E3410" w:rsidRDefault="00974F19" w:rsidP="00974F19">
      <w:pPr>
        <w:rPr>
          <w:rFonts w:cs="Arial"/>
        </w:rPr>
      </w:pPr>
      <w:r w:rsidRPr="008E3410">
        <w:rPr>
          <w:rFonts w:cs="Arial"/>
        </w:rPr>
        <w:t>C. Interventions that influence one type of emotionality may have no effect or even the opposing impact on the other type of emotionality.</w:t>
      </w:r>
    </w:p>
    <w:p w:rsidR="00974F19" w:rsidRPr="008E3410" w:rsidRDefault="00974F19" w:rsidP="00974F19">
      <w:pPr>
        <w:rPr>
          <w:rFonts w:cs="Arial"/>
        </w:rPr>
      </w:pPr>
      <w:r w:rsidRPr="008E3410">
        <w:rPr>
          <w:rFonts w:cs="Arial"/>
        </w:rPr>
        <w:t>D. Positive and negative emotions can occur at the same time.</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B</w:t>
      </w:r>
    </w:p>
    <w:p w:rsidR="00974F19" w:rsidRPr="008E3410" w:rsidRDefault="00974F19" w:rsidP="00974F19">
      <w:pPr>
        <w:rPr>
          <w:rFonts w:cs="Arial"/>
        </w:rPr>
      </w:pPr>
      <w:r w:rsidRPr="008E3410">
        <w:rPr>
          <w:rFonts w:cs="Arial"/>
        </w:rPr>
        <w:t>Cognitive Domain: Analysis</w:t>
      </w:r>
    </w:p>
    <w:p w:rsidR="00974F19" w:rsidRPr="008E3410" w:rsidRDefault="00974F19" w:rsidP="00974F19">
      <w:pPr>
        <w:rPr>
          <w:rFonts w:cs="Arial"/>
        </w:rPr>
      </w:pPr>
      <w:r w:rsidRPr="008E3410">
        <w:rPr>
          <w:rFonts w:cs="Arial"/>
        </w:rPr>
        <w:t>Answer Location: Independence of Positive and Negative Emotions</w:t>
      </w:r>
    </w:p>
    <w:p w:rsidR="00974F19" w:rsidRPr="008E3410" w:rsidRDefault="00974F19" w:rsidP="00974F19">
      <w:pPr>
        <w:rPr>
          <w:rFonts w:cs="Arial"/>
        </w:rPr>
      </w:pPr>
      <w:r w:rsidRPr="008E3410">
        <w:rPr>
          <w:rFonts w:cs="Arial"/>
        </w:rPr>
        <w:t>Difficulty Level: Hard</w:t>
      </w:r>
    </w:p>
    <w:p w:rsidR="00974F19" w:rsidRPr="008E3410" w:rsidRDefault="00974F19" w:rsidP="00974F19">
      <w:pPr>
        <w:rPr>
          <w:rFonts w:cs="Arial"/>
        </w:rPr>
      </w:pPr>
    </w:p>
    <w:p w:rsidR="00974F19" w:rsidRPr="008E3410" w:rsidRDefault="00974F19" w:rsidP="00974F19">
      <w:pPr>
        <w:rPr>
          <w:rFonts w:cs="Arial"/>
        </w:rPr>
      </w:pPr>
      <w:r w:rsidRPr="008E3410">
        <w:rPr>
          <w:rFonts w:cs="Arial"/>
        </w:rPr>
        <w:t>6. Which of the following is TRUE?</w:t>
      </w:r>
    </w:p>
    <w:p w:rsidR="00974F19" w:rsidRPr="008E3410" w:rsidRDefault="00974F19" w:rsidP="00974F19">
      <w:pPr>
        <w:rPr>
          <w:rFonts w:cs="Arial"/>
        </w:rPr>
      </w:pPr>
      <w:r w:rsidRPr="008E3410">
        <w:rPr>
          <w:rFonts w:cs="Arial"/>
        </w:rPr>
        <w:t>A. Interventions to eliminate mental illness do not automatically enhance well-being.</w:t>
      </w:r>
    </w:p>
    <w:p w:rsidR="00974F19" w:rsidRPr="008E3410" w:rsidRDefault="00974F19" w:rsidP="00974F19">
      <w:pPr>
        <w:rPr>
          <w:rFonts w:cs="Arial"/>
        </w:rPr>
      </w:pPr>
      <w:r w:rsidRPr="008E3410">
        <w:rPr>
          <w:rFonts w:cs="Arial"/>
        </w:rPr>
        <w:t>B. It is not possible to be relatively high in both mental illness and mental health at the same time.</w:t>
      </w:r>
    </w:p>
    <w:p w:rsidR="00974F19" w:rsidRPr="008E3410" w:rsidRDefault="00974F19" w:rsidP="00974F19">
      <w:pPr>
        <w:rPr>
          <w:rFonts w:cs="Arial"/>
        </w:rPr>
      </w:pPr>
      <w:r w:rsidRPr="008E3410">
        <w:rPr>
          <w:rFonts w:cs="Arial"/>
        </w:rPr>
        <w:t>C. The search for happiness appears to be largely an American quest.</w:t>
      </w:r>
    </w:p>
    <w:p w:rsidR="00974F19" w:rsidRPr="008E3410" w:rsidRDefault="00974F19" w:rsidP="00974F19">
      <w:pPr>
        <w:rPr>
          <w:rFonts w:cs="Arial"/>
        </w:rPr>
      </w:pPr>
      <w:r w:rsidRPr="008E3410">
        <w:rPr>
          <w:rFonts w:cs="Arial"/>
        </w:rPr>
        <w:t>D. Positive psychology takes the position that only a small percentage of very unique individuals adjust well to life’s stressors and challenges.</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A</w:t>
      </w:r>
    </w:p>
    <w:p w:rsidR="00974F19" w:rsidRPr="008E3410" w:rsidRDefault="00974F19" w:rsidP="00974F19">
      <w:pPr>
        <w:rPr>
          <w:rFonts w:cs="Arial"/>
        </w:rPr>
      </w:pPr>
      <w:r w:rsidRPr="008E3410">
        <w:rPr>
          <w:rFonts w:cs="Arial"/>
        </w:rPr>
        <w:t>Cognitive Domain: Analysis</w:t>
      </w:r>
    </w:p>
    <w:p w:rsidR="00974F19" w:rsidRPr="008E3410" w:rsidRDefault="00974F19" w:rsidP="00974F19">
      <w:pPr>
        <w:rPr>
          <w:rFonts w:cs="Arial"/>
        </w:rPr>
      </w:pPr>
      <w:r w:rsidRPr="008E3410">
        <w:rPr>
          <w:rFonts w:cs="Arial"/>
        </w:rPr>
        <w:t>Answer Location: The Rising Importance of the Social World</w:t>
      </w:r>
    </w:p>
    <w:p w:rsidR="00974F19" w:rsidRPr="008E3410" w:rsidRDefault="00974F19" w:rsidP="00974F19">
      <w:pPr>
        <w:rPr>
          <w:rFonts w:cs="Arial"/>
        </w:rPr>
      </w:pPr>
      <w:r w:rsidRPr="008E3410">
        <w:rPr>
          <w:rFonts w:cs="Arial"/>
        </w:rPr>
        <w:t>Difficulty Level: Hard</w:t>
      </w:r>
    </w:p>
    <w:p w:rsidR="00974F19" w:rsidRPr="008E3410" w:rsidRDefault="00974F19" w:rsidP="00974F19">
      <w:pPr>
        <w:rPr>
          <w:rFonts w:cs="Arial"/>
        </w:rPr>
      </w:pPr>
    </w:p>
    <w:p w:rsidR="00974F19" w:rsidRPr="008E3410" w:rsidRDefault="00974F19" w:rsidP="00974F19">
      <w:pPr>
        <w:rPr>
          <w:rFonts w:cs="Arial"/>
          <w:kern w:val="24"/>
        </w:rPr>
      </w:pPr>
      <w:r w:rsidRPr="008E3410">
        <w:rPr>
          <w:rFonts w:cs="Arial"/>
          <w:kern w:val="24"/>
        </w:rPr>
        <w:t>7. The oldest approach to well-being and happiness is</w:t>
      </w:r>
      <w:r w:rsidR="009B47A2" w:rsidRPr="00B12E26">
        <w:rPr>
          <w:rFonts w:cs="Arial"/>
          <w:kern w:val="24"/>
        </w:rPr>
        <w:t xml:space="preserve"> ______.</w:t>
      </w:r>
    </w:p>
    <w:p w:rsidR="00974F19" w:rsidRPr="008E3410" w:rsidRDefault="00974F19" w:rsidP="008E3410">
      <w:pPr>
        <w:rPr>
          <w:rFonts w:cs="Arial"/>
        </w:rPr>
      </w:pPr>
      <w:r w:rsidRPr="00B12E26">
        <w:rPr>
          <w:rFonts w:cs="Arial"/>
        </w:rPr>
        <w:t xml:space="preserve">A. </w:t>
      </w:r>
      <w:r w:rsidRPr="001439F1">
        <w:rPr>
          <w:rFonts w:cs="Arial"/>
        </w:rPr>
        <w:t>eudaimonia</w:t>
      </w:r>
    </w:p>
    <w:p w:rsidR="00974F19" w:rsidRPr="008E3410" w:rsidRDefault="00974F19" w:rsidP="008E3410">
      <w:pPr>
        <w:rPr>
          <w:rFonts w:cs="Arial"/>
        </w:rPr>
      </w:pPr>
      <w:r w:rsidRPr="008E3410">
        <w:rPr>
          <w:rFonts w:cs="Arial"/>
        </w:rPr>
        <w:t>B. hedonism</w:t>
      </w:r>
    </w:p>
    <w:p w:rsidR="00974F19" w:rsidRPr="008E3410" w:rsidRDefault="00974F19" w:rsidP="008E3410">
      <w:pPr>
        <w:rPr>
          <w:rFonts w:cs="Arial"/>
        </w:rPr>
      </w:pPr>
      <w:r w:rsidRPr="008E3410">
        <w:rPr>
          <w:rFonts w:cs="Arial"/>
        </w:rPr>
        <w:t>C. flourishing</w:t>
      </w:r>
    </w:p>
    <w:p w:rsidR="00974F19" w:rsidRPr="008E3410" w:rsidRDefault="00974F19" w:rsidP="008E3410">
      <w:pPr>
        <w:rPr>
          <w:rFonts w:cs="Arial"/>
        </w:rPr>
      </w:pPr>
      <w:r w:rsidRPr="008E3410">
        <w:rPr>
          <w:rFonts w:cs="Arial"/>
        </w:rPr>
        <w:t>B. utilitarianism</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B</w:t>
      </w:r>
    </w:p>
    <w:p w:rsidR="00974F19" w:rsidRPr="008E3410" w:rsidRDefault="00974F19" w:rsidP="00974F19">
      <w:r w:rsidRPr="008E3410">
        <w:t>Cognitive Domain: Conceptual</w:t>
      </w:r>
    </w:p>
    <w:p w:rsidR="00974F19" w:rsidRPr="008E3410" w:rsidRDefault="00974F19" w:rsidP="00974F19">
      <w:pPr>
        <w:rPr>
          <w:rFonts w:cs="Arial"/>
        </w:rPr>
      </w:pPr>
      <w:r w:rsidRPr="008E3410">
        <w:rPr>
          <w:rFonts w:cs="Arial"/>
        </w:rPr>
        <w:t>Answer Location: Hedonism</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kern w:val="24"/>
        </w:rPr>
      </w:pPr>
      <w:r w:rsidRPr="008E3410">
        <w:rPr>
          <w:rFonts w:cs="Arial"/>
          <w:kern w:val="24"/>
        </w:rPr>
        <w:t>8. What best describes the term hedonism?</w:t>
      </w:r>
    </w:p>
    <w:p w:rsidR="00974F19" w:rsidRPr="008E3410" w:rsidRDefault="00974F19" w:rsidP="00974F19">
      <w:pPr>
        <w:rPr>
          <w:rFonts w:cs="Arial"/>
          <w:kern w:val="24"/>
        </w:rPr>
      </w:pPr>
      <w:r w:rsidRPr="008E3410">
        <w:rPr>
          <w:rFonts w:cs="Arial"/>
          <w:kern w:val="24"/>
        </w:rPr>
        <w:t xml:space="preserve">A. </w:t>
      </w:r>
      <w:r w:rsidR="009B47A2" w:rsidRPr="00B12E26">
        <w:rPr>
          <w:rFonts w:cs="Arial"/>
          <w:kern w:val="24"/>
        </w:rPr>
        <w:t xml:space="preserve">being </w:t>
      </w:r>
      <w:r w:rsidRPr="008E3410">
        <w:rPr>
          <w:rFonts w:cs="Arial"/>
          <w:kern w:val="24"/>
        </w:rPr>
        <w:t>true to one self</w:t>
      </w:r>
    </w:p>
    <w:p w:rsidR="00974F19" w:rsidRPr="008E3410" w:rsidRDefault="00974F19" w:rsidP="00974F19">
      <w:pPr>
        <w:rPr>
          <w:rFonts w:cs="Arial"/>
          <w:kern w:val="24"/>
        </w:rPr>
      </w:pPr>
      <w:r w:rsidRPr="008E3410">
        <w:rPr>
          <w:rFonts w:cs="Arial"/>
          <w:kern w:val="24"/>
        </w:rPr>
        <w:t xml:space="preserve">B. </w:t>
      </w:r>
      <w:r w:rsidR="009B47A2" w:rsidRPr="00B12E26">
        <w:rPr>
          <w:rFonts w:cs="Arial"/>
          <w:kern w:val="24"/>
        </w:rPr>
        <w:t xml:space="preserve">maximizing </w:t>
      </w:r>
      <w:r w:rsidRPr="008E3410">
        <w:rPr>
          <w:rFonts w:cs="Arial"/>
          <w:kern w:val="24"/>
        </w:rPr>
        <w:t>of pleasure and minimizing of pain</w:t>
      </w:r>
    </w:p>
    <w:p w:rsidR="00974F19" w:rsidRPr="008E3410" w:rsidRDefault="00974F19" w:rsidP="00974F19">
      <w:pPr>
        <w:rPr>
          <w:rFonts w:cs="Arial"/>
          <w:kern w:val="24"/>
        </w:rPr>
      </w:pPr>
      <w:r w:rsidRPr="008E3410">
        <w:rPr>
          <w:rFonts w:cs="Arial"/>
          <w:kern w:val="24"/>
        </w:rPr>
        <w:t xml:space="preserve">C. </w:t>
      </w:r>
      <w:r w:rsidR="009B47A2" w:rsidRPr="00B12E26">
        <w:rPr>
          <w:rFonts w:cs="Arial"/>
          <w:kern w:val="24"/>
        </w:rPr>
        <w:t xml:space="preserve">maximizing </w:t>
      </w:r>
      <w:r w:rsidRPr="008E3410">
        <w:rPr>
          <w:rFonts w:cs="Arial"/>
          <w:kern w:val="24"/>
        </w:rPr>
        <w:t>of pleasure and minimizing of savoring</w:t>
      </w:r>
    </w:p>
    <w:p w:rsidR="00974F19" w:rsidRPr="008E3410" w:rsidRDefault="00974F19" w:rsidP="00974F19">
      <w:pPr>
        <w:rPr>
          <w:rFonts w:cs="Arial"/>
          <w:kern w:val="24"/>
        </w:rPr>
      </w:pPr>
      <w:r w:rsidRPr="008E3410">
        <w:rPr>
          <w:rFonts w:cs="Arial"/>
          <w:kern w:val="24"/>
        </w:rPr>
        <w:t xml:space="preserve">D. </w:t>
      </w:r>
      <w:r w:rsidR="009B47A2" w:rsidRPr="00B12E26">
        <w:rPr>
          <w:rFonts w:cs="Arial"/>
          <w:kern w:val="24"/>
        </w:rPr>
        <w:t xml:space="preserve">involvement </w:t>
      </w:r>
      <w:r w:rsidRPr="008E3410">
        <w:rPr>
          <w:rFonts w:cs="Arial"/>
          <w:kern w:val="24"/>
        </w:rPr>
        <w:t>in activities that produce flow</w:t>
      </w:r>
    </w:p>
    <w:p w:rsidR="00974F19" w:rsidRPr="008E3410" w:rsidRDefault="00027339" w:rsidP="00974F19">
      <w:pPr>
        <w:rPr>
          <w:rFonts w:cs="Arial"/>
        </w:rPr>
      </w:pPr>
      <w:r w:rsidRPr="001439F1">
        <w:rPr>
          <w:rFonts w:cs="Arial"/>
        </w:rPr>
        <w:t>Ans</w:t>
      </w:r>
      <w:r w:rsidR="00974F19" w:rsidRPr="008E3410">
        <w:rPr>
          <w:rFonts w:cs="Arial"/>
        </w:rPr>
        <w:t>:</w:t>
      </w:r>
      <w:r w:rsidRPr="00B12E26">
        <w:rPr>
          <w:rFonts w:cs="Arial"/>
        </w:rPr>
        <w:t xml:space="preserve"> </w:t>
      </w:r>
      <w:r w:rsidR="00974F19" w:rsidRPr="008E3410">
        <w:rPr>
          <w:rFonts w:cs="Arial"/>
        </w:rPr>
        <w:t>B</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Hedonism</w:t>
      </w:r>
    </w:p>
    <w:p w:rsidR="00974F19" w:rsidRPr="008E3410" w:rsidRDefault="00974F19" w:rsidP="00974F19">
      <w:pPr>
        <w:rPr>
          <w:rFonts w:cs="Arial"/>
        </w:rPr>
      </w:pPr>
      <w:r w:rsidRPr="008E3410">
        <w:rPr>
          <w:rFonts w:cs="Arial"/>
        </w:rPr>
        <w:t>Difficulty Level: Easy</w:t>
      </w:r>
    </w:p>
    <w:p w:rsidR="00974F19" w:rsidRPr="008E3410" w:rsidRDefault="00974F19" w:rsidP="00974F19">
      <w:pPr>
        <w:rPr>
          <w:rFonts w:cs="Arial"/>
        </w:rPr>
      </w:pPr>
    </w:p>
    <w:p w:rsidR="00974F19" w:rsidRPr="008E3410" w:rsidRDefault="00974F19" w:rsidP="00974F19">
      <w:pPr>
        <w:rPr>
          <w:rFonts w:cs="Arial"/>
        </w:rPr>
      </w:pPr>
      <w:r w:rsidRPr="008E3410">
        <w:rPr>
          <w:rFonts w:cs="Arial"/>
        </w:rPr>
        <w:t>9. Loreto scores low on well-being but high on mental illness symptoms (in his case, depression</w:t>
      </w:r>
      <w:r w:rsidR="009B47A2" w:rsidRPr="008E3410">
        <w:rPr>
          <w:rFonts w:cs="Arial"/>
        </w:rPr>
        <w:t>)</w:t>
      </w:r>
      <w:r w:rsidR="009B47A2" w:rsidRPr="00B12E26">
        <w:rPr>
          <w:rFonts w:cs="Arial"/>
        </w:rPr>
        <w:t>.</w:t>
      </w:r>
      <w:r w:rsidR="009B47A2" w:rsidRPr="008E3410">
        <w:rPr>
          <w:rFonts w:cs="Arial"/>
        </w:rPr>
        <w:t xml:space="preserve"> </w:t>
      </w:r>
      <w:r w:rsidRPr="008E3410">
        <w:rPr>
          <w:rFonts w:cs="Arial"/>
        </w:rPr>
        <w:t>According to Keyes and Lopez (2002), he would be considered</w:t>
      </w:r>
      <w:r w:rsidR="009B47A2" w:rsidRPr="00B12E26">
        <w:rPr>
          <w:rFonts w:cs="Arial"/>
        </w:rPr>
        <w:t xml:space="preserve"> ______.</w:t>
      </w:r>
    </w:p>
    <w:p w:rsidR="00974F19" w:rsidRPr="008E3410" w:rsidRDefault="00974F19" w:rsidP="00974F19">
      <w:pPr>
        <w:rPr>
          <w:rFonts w:cs="Arial"/>
        </w:rPr>
      </w:pPr>
      <w:r w:rsidRPr="008E3410">
        <w:rPr>
          <w:rFonts w:cs="Arial"/>
        </w:rPr>
        <w:t>A. dysthymic</w:t>
      </w:r>
    </w:p>
    <w:p w:rsidR="00974F19" w:rsidRPr="008E3410" w:rsidRDefault="00974F19" w:rsidP="00974F19">
      <w:pPr>
        <w:rPr>
          <w:rFonts w:cs="Arial"/>
        </w:rPr>
      </w:pPr>
      <w:r w:rsidRPr="008E3410">
        <w:rPr>
          <w:rFonts w:cs="Arial"/>
        </w:rPr>
        <w:t>B. floundering</w:t>
      </w:r>
    </w:p>
    <w:p w:rsidR="00974F19" w:rsidRPr="008E3410" w:rsidRDefault="00974F19" w:rsidP="00974F19">
      <w:pPr>
        <w:rPr>
          <w:rFonts w:cs="Arial"/>
        </w:rPr>
      </w:pPr>
      <w:r w:rsidRPr="008E3410">
        <w:rPr>
          <w:rFonts w:cs="Arial"/>
        </w:rPr>
        <w:t>C. languishing</w:t>
      </w:r>
    </w:p>
    <w:p w:rsidR="00974F19" w:rsidRPr="008E3410" w:rsidRDefault="00974F19" w:rsidP="00974F19">
      <w:pPr>
        <w:rPr>
          <w:rFonts w:cs="Arial"/>
        </w:rPr>
      </w:pPr>
      <w:r w:rsidRPr="008E3410">
        <w:rPr>
          <w:rFonts w:cs="Arial"/>
        </w:rPr>
        <w:t>D. struggling</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B</w:t>
      </w:r>
    </w:p>
    <w:p w:rsidR="00974F19" w:rsidRPr="008E3410" w:rsidRDefault="00974F19" w:rsidP="00974F19">
      <w:pPr>
        <w:rPr>
          <w:rFonts w:cs="Arial"/>
        </w:rPr>
      </w:pPr>
      <w:r w:rsidRPr="008E3410">
        <w:rPr>
          <w:rFonts w:cs="Arial"/>
        </w:rPr>
        <w:t>Cognitive Domain: Application</w:t>
      </w:r>
    </w:p>
    <w:p w:rsidR="00974F19" w:rsidRPr="008E3410" w:rsidRDefault="00974F19" w:rsidP="00974F19">
      <w:pPr>
        <w:rPr>
          <w:rFonts w:cs="Arial"/>
        </w:rPr>
      </w:pPr>
      <w:r w:rsidRPr="008E3410">
        <w:rPr>
          <w:rFonts w:cs="Arial"/>
        </w:rPr>
        <w:t xml:space="preserve">Answer Location: People </w:t>
      </w:r>
      <w:r w:rsidR="00027339" w:rsidRPr="00B12E26">
        <w:rPr>
          <w:rFonts w:cs="Arial"/>
        </w:rPr>
        <w:t>C</w:t>
      </w:r>
      <w:r w:rsidRPr="008E3410">
        <w:rPr>
          <w:rFonts w:cs="Arial"/>
        </w:rPr>
        <w:t>an Flourish and Thrive</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10. Based on Keys and Lopez’s (2002) classification, people who score high on well-being and high on mental illness are ______.</w:t>
      </w:r>
    </w:p>
    <w:p w:rsidR="00974F19" w:rsidRPr="008E3410" w:rsidRDefault="00974F19" w:rsidP="00974F19">
      <w:pPr>
        <w:rPr>
          <w:rFonts w:cs="Arial"/>
        </w:rPr>
      </w:pPr>
      <w:r w:rsidRPr="008E3410">
        <w:rPr>
          <w:rFonts w:cs="Arial"/>
        </w:rPr>
        <w:t>A. happy</w:t>
      </w:r>
    </w:p>
    <w:p w:rsidR="00974F19" w:rsidRPr="008E3410" w:rsidRDefault="00974F19" w:rsidP="00974F19">
      <w:pPr>
        <w:rPr>
          <w:rFonts w:cs="Arial"/>
        </w:rPr>
      </w:pPr>
      <w:r w:rsidRPr="008E3410">
        <w:rPr>
          <w:rFonts w:cs="Arial"/>
        </w:rPr>
        <w:t>B. self-actualized</w:t>
      </w:r>
    </w:p>
    <w:p w:rsidR="00974F19" w:rsidRPr="008E3410" w:rsidRDefault="00974F19" w:rsidP="00974F19">
      <w:pPr>
        <w:rPr>
          <w:rFonts w:cs="Arial"/>
        </w:rPr>
      </w:pPr>
      <w:r w:rsidRPr="008E3410">
        <w:rPr>
          <w:rFonts w:cs="Arial"/>
        </w:rPr>
        <w:t>C. languishing</w:t>
      </w:r>
    </w:p>
    <w:p w:rsidR="00974F19" w:rsidRPr="008E3410" w:rsidRDefault="00974F19" w:rsidP="00974F19">
      <w:pPr>
        <w:rPr>
          <w:rFonts w:cs="Arial"/>
          <w:i/>
        </w:rPr>
      </w:pPr>
      <w:r w:rsidRPr="008E3410">
        <w:rPr>
          <w:rFonts w:cs="Arial"/>
        </w:rPr>
        <w:t>D. struggling</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D</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 xml:space="preserve">Answer Location: People </w:t>
      </w:r>
      <w:r w:rsidR="00027339" w:rsidRPr="00B12E26">
        <w:rPr>
          <w:rFonts w:cs="Arial"/>
        </w:rPr>
        <w:t xml:space="preserve">Can </w:t>
      </w:r>
      <w:r w:rsidRPr="008E3410">
        <w:rPr>
          <w:rFonts w:cs="Arial"/>
        </w:rPr>
        <w:t>Flourish and Thrive</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11. According to Robinson (1997)</w:t>
      </w:r>
      <w:r w:rsidR="009B47A2" w:rsidRPr="00B12E26">
        <w:rPr>
          <w:rFonts w:cs="Arial"/>
        </w:rPr>
        <w:t>,</w:t>
      </w:r>
      <w:r w:rsidRPr="008E3410">
        <w:rPr>
          <w:rFonts w:cs="Arial"/>
        </w:rPr>
        <w:t xml:space="preserve"> the Greek and Roman philosophers outlined four major theories of the good life. Which of the following is one of them</w:t>
      </w:r>
      <w:r w:rsidR="009B47A2" w:rsidRPr="00B12E26">
        <w:rPr>
          <w:rFonts w:cs="Arial"/>
        </w:rPr>
        <w:t>?</w:t>
      </w:r>
    </w:p>
    <w:p w:rsidR="00974F19" w:rsidRPr="008E3410" w:rsidRDefault="00974F19" w:rsidP="00974F19">
      <w:pPr>
        <w:rPr>
          <w:rFonts w:cs="Arial"/>
        </w:rPr>
      </w:pPr>
      <w:r w:rsidRPr="008E3410">
        <w:rPr>
          <w:rFonts w:cs="Arial"/>
        </w:rPr>
        <w:t>A. the fatalistic life</w:t>
      </w:r>
    </w:p>
    <w:p w:rsidR="00974F19" w:rsidRPr="008E3410" w:rsidRDefault="00974F19" w:rsidP="00974F19">
      <w:pPr>
        <w:rPr>
          <w:rFonts w:cs="Arial"/>
        </w:rPr>
      </w:pPr>
      <w:r w:rsidRPr="008E3410">
        <w:rPr>
          <w:rFonts w:cs="Arial"/>
        </w:rPr>
        <w:t>B. the realistic life</w:t>
      </w:r>
    </w:p>
    <w:p w:rsidR="00974F19" w:rsidRPr="008E3410" w:rsidRDefault="00974F19" w:rsidP="00974F19">
      <w:pPr>
        <w:rPr>
          <w:rFonts w:cs="Arial"/>
        </w:rPr>
      </w:pPr>
      <w:r w:rsidRPr="008E3410">
        <w:rPr>
          <w:rFonts w:cs="Arial"/>
        </w:rPr>
        <w:t>C. the accepting life</w:t>
      </w:r>
    </w:p>
    <w:p w:rsidR="00974F19" w:rsidRPr="008E3410" w:rsidRDefault="00974F19" w:rsidP="00974F19">
      <w:pPr>
        <w:rPr>
          <w:rFonts w:cs="Arial"/>
        </w:rPr>
      </w:pPr>
      <w:r w:rsidRPr="008E3410">
        <w:rPr>
          <w:rFonts w:cs="Arial"/>
        </w:rPr>
        <w:t>D. the balanced life</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A</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Summary of Greek Ideas on the Good Life</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12. Aristotle proposed that there were 12 basic virtues that when cultivated allowed people to grow toward a state of</w:t>
      </w:r>
      <w:r w:rsidR="009B47A2" w:rsidRPr="00B12E26">
        <w:rPr>
          <w:rFonts w:cs="Arial"/>
        </w:rPr>
        <w:t xml:space="preserve"> ______.</w:t>
      </w:r>
    </w:p>
    <w:p w:rsidR="00974F19" w:rsidRPr="008E3410" w:rsidRDefault="00974F19" w:rsidP="00974F19">
      <w:pPr>
        <w:rPr>
          <w:rFonts w:cs="Arial"/>
        </w:rPr>
      </w:pPr>
      <w:r w:rsidRPr="008E3410">
        <w:rPr>
          <w:rFonts w:cs="Arial"/>
        </w:rPr>
        <w:t>A. hedonism</w:t>
      </w:r>
    </w:p>
    <w:p w:rsidR="00974F19" w:rsidRPr="008E3410" w:rsidRDefault="00974F19" w:rsidP="00974F19">
      <w:pPr>
        <w:rPr>
          <w:rFonts w:cs="Arial"/>
        </w:rPr>
      </w:pPr>
      <w:r w:rsidRPr="008E3410">
        <w:rPr>
          <w:rFonts w:cs="Arial"/>
        </w:rPr>
        <w:t>B. eudaimonia</w:t>
      </w:r>
    </w:p>
    <w:p w:rsidR="00974F19" w:rsidRPr="008E3410" w:rsidRDefault="00974F19" w:rsidP="00974F19">
      <w:pPr>
        <w:rPr>
          <w:rFonts w:cs="Arial"/>
        </w:rPr>
      </w:pPr>
      <w:r w:rsidRPr="008E3410">
        <w:rPr>
          <w:rFonts w:cs="Arial"/>
        </w:rPr>
        <w:t>C. flourishing</w:t>
      </w:r>
    </w:p>
    <w:p w:rsidR="00974F19" w:rsidRPr="008E3410" w:rsidRDefault="00974F19" w:rsidP="00974F19">
      <w:pPr>
        <w:rPr>
          <w:rFonts w:cs="Arial"/>
        </w:rPr>
      </w:pPr>
      <w:r w:rsidRPr="008E3410">
        <w:rPr>
          <w:rFonts w:cs="Arial"/>
        </w:rPr>
        <w:t>D. existentialism</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B</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Aristotle</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13. According to ______, happiness is found by living in accord with the commands or rules set down by a supreme being.</w:t>
      </w:r>
    </w:p>
    <w:p w:rsidR="00974F19" w:rsidRPr="008E3410" w:rsidRDefault="00974F19" w:rsidP="00974F19">
      <w:pPr>
        <w:rPr>
          <w:rFonts w:cs="Arial"/>
        </w:rPr>
      </w:pPr>
      <w:r w:rsidRPr="00B12E26">
        <w:rPr>
          <w:rFonts w:cs="Arial"/>
        </w:rPr>
        <w:t xml:space="preserve">A. </w:t>
      </w:r>
      <w:r w:rsidRPr="008E3410">
        <w:rPr>
          <w:rFonts w:cs="Arial"/>
        </w:rPr>
        <w:t>hedonic calculus</w:t>
      </w:r>
    </w:p>
    <w:p w:rsidR="00974F19" w:rsidRPr="008E3410" w:rsidRDefault="00974F19" w:rsidP="00974F19">
      <w:pPr>
        <w:rPr>
          <w:rFonts w:cs="Arial"/>
        </w:rPr>
      </w:pPr>
      <w:r w:rsidRPr="008E3410">
        <w:rPr>
          <w:rFonts w:cs="Arial"/>
        </w:rPr>
        <w:t>B. flourishing theory</w:t>
      </w:r>
    </w:p>
    <w:p w:rsidR="00974F19" w:rsidRPr="008E3410" w:rsidRDefault="00974F19" w:rsidP="00974F19">
      <w:pPr>
        <w:rPr>
          <w:rFonts w:cs="Arial"/>
        </w:rPr>
      </w:pPr>
      <w:r w:rsidRPr="008E3410">
        <w:rPr>
          <w:rFonts w:cs="Arial"/>
        </w:rPr>
        <w:t>C. divine command theory</w:t>
      </w:r>
    </w:p>
    <w:p w:rsidR="00974F19" w:rsidRPr="008E3410" w:rsidRDefault="00974F19" w:rsidP="00974F19">
      <w:pPr>
        <w:rPr>
          <w:rFonts w:cs="Arial"/>
        </w:rPr>
      </w:pPr>
      <w:r w:rsidRPr="008E3410">
        <w:rPr>
          <w:rFonts w:cs="Arial"/>
        </w:rPr>
        <w:t>D. the Delphic motto</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C</w:t>
      </w:r>
    </w:p>
    <w:p w:rsidR="00974F19" w:rsidRPr="008E3410" w:rsidRDefault="00974F19" w:rsidP="00974F19">
      <w:r w:rsidRPr="008E3410">
        <w:t>Cognitive Domain: Conceptual</w:t>
      </w:r>
    </w:p>
    <w:p w:rsidR="00974F19" w:rsidRPr="008E3410" w:rsidRDefault="00974F19" w:rsidP="00974F19">
      <w:pPr>
        <w:rPr>
          <w:rFonts w:cs="Arial"/>
        </w:rPr>
      </w:pPr>
      <w:r w:rsidRPr="008E3410">
        <w:rPr>
          <w:rFonts w:cs="Arial"/>
        </w:rPr>
        <w:t>Answer Location: The Early Hebrews</w:t>
      </w:r>
    </w:p>
    <w:p w:rsidR="00974F19" w:rsidRPr="008E3410" w:rsidRDefault="00974F19" w:rsidP="00974F19">
      <w:pPr>
        <w:rPr>
          <w:rFonts w:cs="Arial"/>
        </w:rPr>
      </w:pPr>
      <w:r w:rsidRPr="008E3410">
        <w:rPr>
          <w:rFonts w:cs="Arial"/>
        </w:rPr>
        <w:t>Difficulty Level: Medium</w:t>
      </w:r>
    </w:p>
    <w:p w:rsidR="00974F19" w:rsidRPr="00B12E26" w:rsidRDefault="00974F19" w:rsidP="00974F19">
      <w:pPr>
        <w:rPr>
          <w:rFonts w:cs="Arial"/>
        </w:rPr>
      </w:pPr>
    </w:p>
    <w:p w:rsidR="00974F19" w:rsidRPr="008E3410" w:rsidRDefault="00974F19" w:rsidP="00974F19">
      <w:pPr>
        <w:rPr>
          <w:rFonts w:cs="Arial"/>
        </w:rPr>
      </w:pPr>
      <w:r w:rsidRPr="008E3410">
        <w:rPr>
          <w:rFonts w:cs="Arial"/>
        </w:rPr>
        <w:t>14. The ancient stoics taught that</w:t>
      </w:r>
      <w:r w:rsidR="009B47A2" w:rsidRPr="008E3410">
        <w:rPr>
          <w:rFonts w:cs="Arial"/>
        </w:rPr>
        <w:t xml:space="preserve"> </w:t>
      </w:r>
      <w:r w:rsidR="009B47A2" w:rsidRPr="008E3410">
        <w:rPr>
          <w:rFonts w:cs="Arial"/>
          <w:color w:val="000000"/>
        </w:rPr>
        <w:t>______.</w:t>
      </w:r>
    </w:p>
    <w:p w:rsidR="00974F19" w:rsidRPr="008E3410" w:rsidRDefault="00974F19" w:rsidP="00974F19">
      <w:pPr>
        <w:rPr>
          <w:rFonts w:cs="Arial"/>
        </w:rPr>
      </w:pPr>
      <w:r w:rsidRPr="008E3410">
        <w:rPr>
          <w:rFonts w:cs="Arial"/>
        </w:rPr>
        <w:t>A. true happiness is attained only when a person is true to his</w:t>
      </w:r>
      <w:r w:rsidR="009B47A2" w:rsidRPr="008E3410">
        <w:rPr>
          <w:rFonts w:cs="Arial"/>
        </w:rPr>
        <w:t xml:space="preserve"> or </w:t>
      </w:r>
      <w:r w:rsidRPr="008E3410">
        <w:rPr>
          <w:rFonts w:cs="Arial"/>
        </w:rPr>
        <w:t>her authentic self</w:t>
      </w:r>
    </w:p>
    <w:p w:rsidR="00974F19" w:rsidRPr="008E3410" w:rsidRDefault="00974F19" w:rsidP="00974F19">
      <w:pPr>
        <w:rPr>
          <w:rFonts w:cs="Arial"/>
        </w:rPr>
      </w:pPr>
      <w:r w:rsidRPr="008E3410">
        <w:rPr>
          <w:rFonts w:cs="Arial"/>
        </w:rPr>
        <w:t>B. material wealth, happiness, love</w:t>
      </w:r>
      <w:r w:rsidR="009B47A2" w:rsidRPr="008E3410">
        <w:rPr>
          <w:rFonts w:cs="Arial"/>
        </w:rPr>
        <w:t>,</w:t>
      </w:r>
      <w:r w:rsidRPr="008E3410">
        <w:rPr>
          <w:rFonts w:cs="Arial"/>
        </w:rPr>
        <w:t xml:space="preserve"> and admiration were all subject to change, therefore people must not base their well-being on these</w:t>
      </w:r>
    </w:p>
    <w:p w:rsidR="00974F19" w:rsidRPr="008E3410" w:rsidRDefault="00974F19" w:rsidP="00974F19">
      <w:pPr>
        <w:rPr>
          <w:rFonts w:cs="Arial"/>
        </w:rPr>
      </w:pPr>
      <w:r w:rsidRPr="008E3410">
        <w:rPr>
          <w:rFonts w:cs="Arial"/>
        </w:rPr>
        <w:t>C. happiness is found by living in accord with the commands or rules set down by a supreme being</w:t>
      </w:r>
    </w:p>
    <w:p w:rsidR="00974F19" w:rsidRPr="008E3410" w:rsidRDefault="00974F19" w:rsidP="00974F19">
      <w:pPr>
        <w:rPr>
          <w:rFonts w:cs="Arial"/>
        </w:rPr>
      </w:pPr>
      <w:r w:rsidRPr="008E3410">
        <w:rPr>
          <w:rFonts w:cs="Arial"/>
        </w:rPr>
        <w:t>D. there were 12 basic virtues that when cultivated allowed us to grow toward a state of eudaimonia</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A</w:t>
      </w:r>
    </w:p>
    <w:p w:rsidR="00974F19" w:rsidRPr="008E3410" w:rsidRDefault="00974F19" w:rsidP="00974F19">
      <w:r w:rsidRPr="008E3410">
        <w:t>Cognitive Domain: Conceptual</w:t>
      </w:r>
    </w:p>
    <w:p w:rsidR="00974F19" w:rsidRPr="008E3410" w:rsidRDefault="00974F19" w:rsidP="00974F19">
      <w:pPr>
        <w:rPr>
          <w:rFonts w:cs="Arial"/>
        </w:rPr>
      </w:pPr>
      <w:r w:rsidRPr="008E3410">
        <w:rPr>
          <w:rFonts w:cs="Arial"/>
        </w:rPr>
        <w:t>Answer Location: The Stoics</w:t>
      </w:r>
    </w:p>
    <w:p w:rsidR="00974F19" w:rsidRPr="008E3410" w:rsidRDefault="00974F19" w:rsidP="00974F19">
      <w:pPr>
        <w:rPr>
          <w:rFonts w:cs="Arial"/>
        </w:rPr>
      </w:pPr>
      <w:r w:rsidRPr="008E3410">
        <w:rPr>
          <w:rFonts w:cs="Arial"/>
        </w:rPr>
        <w:t>Difficulty Level: Hard</w:t>
      </w:r>
    </w:p>
    <w:p w:rsidR="00974F19" w:rsidRPr="00B12E26" w:rsidRDefault="00974F19" w:rsidP="00974F19">
      <w:pPr>
        <w:rPr>
          <w:rFonts w:cs="Arial"/>
        </w:rPr>
      </w:pPr>
    </w:p>
    <w:p w:rsidR="00974F19" w:rsidRPr="008E3410" w:rsidRDefault="00974F19" w:rsidP="00974F19">
      <w:pPr>
        <w:rPr>
          <w:rFonts w:cs="Arial"/>
        </w:rPr>
      </w:pPr>
      <w:r w:rsidRPr="008E3410">
        <w:rPr>
          <w:rFonts w:cs="Arial"/>
        </w:rPr>
        <w:t>15. John Stuart Mill disagreed with Bentham’s belief that all pleasures should be given equal value, a notion that is central to</w:t>
      </w:r>
      <w:r w:rsidR="009B47A2" w:rsidRPr="008E3410">
        <w:rPr>
          <w:rFonts w:cs="Arial"/>
        </w:rPr>
        <w:t xml:space="preserve"> </w:t>
      </w:r>
      <w:r w:rsidR="009B47A2" w:rsidRPr="008E3410">
        <w:rPr>
          <w:rFonts w:cs="Arial"/>
          <w:color w:val="000000"/>
        </w:rPr>
        <w:t>______.</w:t>
      </w:r>
    </w:p>
    <w:p w:rsidR="00974F19" w:rsidRPr="008E3410" w:rsidRDefault="00974F19" w:rsidP="00974F19">
      <w:pPr>
        <w:rPr>
          <w:rFonts w:cs="Arial"/>
        </w:rPr>
      </w:pPr>
      <w:r w:rsidRPr="008E3410">
        <w:rPr>
          <w:rFonts w:cs="Arial"/>
        </w:rPr>
        <w:t>A. humanism</w:t>
      </w:r>
    </w:p>
    <w:p w:rsidR="00974F19" w:rsidRPr="008E3410" w:rsidRDefault="00974F19" w:rsidP="00974F19">
      <w:pPr>
        <w:rPr>
          <w:rFonts w:cs="Arial"/>
        </w:rPr>
      </w:pPr>
      <w:r w:rsidRPr="008E3410">
        <w:rPr>
          <w:rFonts w:cs="Arial"/>
        </w:rPr>
        <w:t>B. empiricism</w:t>
      </w:r>
    </w:p>
    <w:p w:rsidR="00974F19" w:rsidRPr="008E3410" w:rsidRDefault="00974F19" w:rsidP="00974F19">
      <w:pPr>
        <w:rPr>
          <w:rFonts w:cs="Arial"/>
        </w:rPr>
      </w:pPr>
      <w:r w:rsidRPr="008E3410">
        <w:rPr>
          <w:rFonts w:cs="Arial"/>
        </w:rPr>
        <w:t>C. hedonic calculus</w:t>
      </w:r>
    </w:p>
    <w:p w:rsidR="00974F19" w:rsidRPr="008E3410" w:rsidRDefault="00974F19" w:rsidP="00974F19">
      <w:pPr>
        <w:rPr>
          <w:rFonts w:cs="Arial"/>
        </w:rPr>
      </w:pPr>
      <w:r w:rsidRPr="008E3410">
        <w:rPr>
          <w:rFonts w:cs="Arial"/>
        </w:rPr>
        <w:t>D. stoicism</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C</w:t>
      </w:r>
    </w:p>
    <w:p w:rsidR="00974F19" w:rsidRPr="008E3410" w:rsidRDefault="00974F19" w:rsidP="00974F19">
      <w:r w:rsidRPr="008E3410">
        <w:t>Cognitive Domain: Conceptual</w:t>
      </w:r>
    </w:p>
    <w:p w:rsidR="00974F19" w:rsidRPr="008E3410" w:rsidRDefault="00974F19" w:rsidP="00974F19">
      <w:pPr>
        <w:rPr>
          <w:rFonts w:cs="Arial"/>
        </w:rPr>
      </w:pPr>
      <w:r w:rsidRPr="008E3410">
        <w:rPr>
          <w:rFonts w:cs="Arial"/>
        </w:rPr>
        <w:t>Answer Location: The Rising Importance of the Social World</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kern w:val="24"/>
        </w:rPr>
      </w:pPr>
      <w:r w:rsidRPr="008E3410">
        <w:rPr>
          <w:rFonts w:cs="Arial"/>
          <w:kern w:val="24"/>
        </w:rPr>
        <w:t>16. Abraham Maslow emphasized that people strive to make the most of their potential in a process called self-actualization within what tradition?</w:t>
      </w:r>
    </w:p>
    <w:p w:rsidR="00974F19" w:rsidRPr="008E3410" w:rsidRDefault="00974F19" w:rsidP="00974F19">
      <w:pPr>
        <w:rPr>
          <w:rFonts w:cs="Arial"/>
          <w:kern w:val="24"/>
        </w:rPr>
      </w:pPr>
      <w:r w:rsidRPr="008E3410">
        <w:rPr>
          <w:rFonts w:cs="Arial"/>
          <w:kern w:val="24"/>
        </w:rPr>
        <w:t xml:space="preserve">A. </w:t>
      </w:r>
      <w:r w:rsidR="009B47A2" w:rsidRPr="00B12E26">
        <w:rPr>
          <w:rFonts w:cs="Arial"/>
          <w:kern w:val="24"/>
        </w:rPr>
        <w:t>humanistic</w:t>
      </w:r>
    </w:p>
    <w:p w:rsidR="00974F19" w:rsidRPr="008E3410" w:rsidRDefault="00974F19" w:rsidP="00974F19">
      <w:pPr>
        <w:rPr>
          <w:rFonts w:cs="Arial"/>
          <w:kern w:val="24"/>
        </w:rPr>
      </w:pPr>
      <w:r w:rsidRPr="008E3410">
        <w:rPr>
          <w:rFonts w:cs="Arial"/>
          <w:kern w:val="24"/>
        </w:rPr>
        <w:t xml:space="preserve">B. </w:t>
      </w:r>
      <w:r w:rsidR="009B47A2" w:rsidRPr="00B12E26">
        <w:rPr>
          <w:rFonts w:cs="Arial"/>
          <w:kern w:val="24"/>
        </w:rPr>
        <w:t>behavioral</w:t>
      </w:r>
    </w:p>
    <w:p w:rsidR="00974F19" w:rsidRPr="008E3410" w:rsidRDefault="00974F19" w:rsidP="00974F19">
      <w:pPr>
        <w:rPr>
          <w:rFonts w:cs="Arial"/>
          <w:kern w:val="24"/>
        </w:rPr>
      </w:pPr>
      <w:r w:rsidRPr="008E3410">
        <w:rPr>
          <w:rFonts w:cs="Arial"/>
          <w:kern w:val="24"/>
        </w:rPr>
        <w:t xml:space="preserve">C. </w:t>
      </w:r>
      <w:r w:rsidR="009B47A2" w:rsidRPr="00B12E26">
        <w:rPr>
          <w:rFonts w:cs="Arial"/>
          <w:kern w:val="24"/>
        </w:rPr>
        <w:t>eudaimonia</w:t>
      </w:r>
    </w:p>
    <w:p w:rsidR="00974F19" w:rsidRPr="008E3410" w:rsidRDefault="00974F19" w:rsidP="00974F19">
      <w:pPr>
        <w:rPr>
          <w:rFonts w:cs="Arial"/>
          <w:kern w:val="24"/>
        </w:rPr>
      </w:pPr>
      <w:r w:rsidRPr="008E3410">
        <w:rPr>
          <w:rFonts w:cs="Arial"/>
          <w:kern w:val="24"/>
        </w:rPr>
        <w:t xml:space="preserve">D. </w:t>
      </w:r>
      <w:r w:rsidR="009B47A2" w:rsidRPr="00B12E26">
        <w:rPr>
          <w:rFonts w:cs="Arial"/>
          <w:kern w:val="24"/>
        </w:rPr>
        <w:t>behaviorism</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A</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Humanistic Psychology</w:t>
      </w:r>
    </w:p>
    <w:p w:rsidR="00974F19" w:rsidRPr="008E3410" w:rsidRDefault="00974F19" w:rsidP="00974F19">
      <w:pPr>
        <w:rPr>
          <w:rFonts w:cs="Arial"/>
        </w:rPr>
      </w:pPr>
      <w:r w:rsidRPr="008E3410">
        <w:rPr>
          <w:rFonts w:cs="Arial"/>
        </w:rPr>
        <w:t>Difficulty Level: Medium</w:t>
      </w:r>
    </w:p>
    <w:p w:rsidR="00974F19" w:rsidRPr="00B12E26" w:rsidRDefault="00974F19" w:rsidP="00974F19">
      <w:pPr>
        <w:rPr>
          <w:rFonts w:cs="Arial"/>
        </w:rPr>
      </w:pPr>
    </w:p>
    <w:p w:rsidR="00974F19" w:rsidRPr="008E3410" w:rsidRDefault="00974F19" w:rsidP="00974F19">
      <w:pPr>
        <w:rPr>
          <w:rFonts w:cs="Arial"/>
          <w:kern w:val="24"/>
        </w:rPr>
      </w:pPr>
      <w:r w:rsidRPr="008E3410">
        <w:rPr>
          <w:rFonts w:cs="Arial"/>
          <w:kern w:val="24"/>
        </w:rPr>
        <w:t>17. ______ emphasized our capacity for personality growth in the second half of life. In addition, his ideas have perhaps been most influential in the psychology of religion.</w:t>
      </w:r>
    </w:p>
    <w:p w:rsidR="00974F19" w:rsidRPr="008E3410" w:rsidRDefault="00974F19" w:rsidP="00974F19">
      <w:pPr>
        <w:rPr>
          <w:rFonts w:cs="Arial"/>
          <w:kern w:val="24"/>
        </w:rPr>
      </w:pPr>
      <w:r w:rsidRPr="008E3410">
        <w:rPr>
          <w:rFonts w:cs="Arial"/>
          <w:kern w:val="24"/>
        </w:rPr>
        <w:t>A. Freud</w:t>
      </w:r>
    </w:p>
    <w:p w:rsidR="00974F19" w:rsidRPr="008E3410" w:rsidRDefault="00974F19" w:rsidP="00974F19">
      <w:pPr>
        <w:rPr>
          <w:rFonts w:cs="Arial"/>
          <w:kern w:val="24"/>
        </w:rPr>
      </w:pPr>
      <w:r w:rsidRPr="008E3410">
        <w:rPr>
          <w:rFonts w:cs="Arial"/>
          <w:kern w:val="24"/>
        </w:rPr>
        <w:t>B. Aristotle</w:t>
      </w:r>
    </w:p>
    <w:p w:rsidR="00974F19" w:rsidRPr="008E3410" w:rsidRDefault="00974F19" w:rsidP="00974F19">
      <w:pPr>
        <w:rPr>
          <w:rFonts w:cs="Arial"/>
          <w:kern w:val="24"/>
        </w:rPr>
      </w:pPr>
      <w:r w:rsidRPr="008E3410">
        <w:rPr>
          <w:rFonts w:cs="Arial"/>
          <w:kern w:val="24"/>
        </w:rPr>
        <w:t>C. Jung</w:t>
      </w:r>
    </w:p>
    <w:p w:rsidR="00974F19" w:rsidRPr="008E3410" w:rsidRDefault="00974F19" w:rsidP="00974F19">
      <w:pPr>
        <w:rPr>
          <w:rFonts w:cs="Arial"/>
          <w:kern w:val="24"/>
        </w:rPr>
      </w:pPr>
      <w:r w:rsidRPr="008E3410">
        <w:rPr>
          <w:rFonts w:cs="Arial"/>
          <w:kern w:val="24"/>
        </w:rPr>
        <w:t>D. Terman</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C</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The 20</w:t>
      </w:r>
      <w:r w:rsidR="00027339" w:rsidRPr="00B12E26">
        <w:rPr>
          <w:rFonts w:cs="Arial"/>
        </w:rPr>
        <w:t>th</w:t>
      </w:r>
      <w:r w:rsidRPr="008E3410">
        <w:rPr>
          <w:rFonts w:cs="Arial"/>
        </w:rPr>
        <w:t xml:space="preserve"> Century</w:t>
      </w:r>
    </w:p>
    <w:p w:rsidR="00974F19" w:rsidRPr="008E3410" w:rsidRDefault="00974F19" w:rsidP="00974F19">
      <w:pPr>
        <w:rPr>
          <w:rFonts w:cs="Arial"/>
        </w:rPr>
      </w:pPr>
      <w:r w:rsidRPr="008E3410">
        <w:rPr>
          <w:rFonts w:cs="Arial"/>
        </w:rPr>
        <w:t>Difficulty Level: Medium</w:t>
      </w:r>
    </w:p>
    <w:p w:rsidR="00974F19" w:rsidRPr="00B12E26" w:rsidRDefault="00974F19" w:rsidP="00974F19">
      <w:pPr>
        <w:rPr>
          <w:rFonts w:cs="Arial"/>
        </w:rPr>
      </w:pPr>
    </w:p>
    <w:p w:rsidR="00974F19" w:rsidRPr="008E3410" w:rsidRDefault="00974F19" w:rsidP="00974F19">
      <w:pPr>
        <w:rPr>
          <w:rFonts w:cs="Arial"/>
          <w:kern w:val="22"/>
        </w:rPr>
      </w:pPr>
      <w:r w:rsidRPr="008E3410">
        <w:rPr>
          <w:rFonts w:cs="Arial"/>
          <w:kern w:val="22"/>
        </w:rPr>
        <w:t>18.</w:t>
      </w:r>
      <w:r w:rsidR="009B47A2" w:rsidRPr="00B12E26">
        <w:rPr>
          <w:rFonts w:cs="Arial"/>
          <w:kern w:val="22"/>
        </w:rPr>
        <w:t xml:space="preserve"> </w:t>
      </w:r>
      <w:r w:rsidRPr="008E3410">
        <w:rPr>
          <w:rFonts w:cs="Arial"/>
          <w:kern w:val="22"/>
        </w:rPr>
        <w:t>Kupperman (2006) outlined several insights about well-being that we can learn from history. Which of the following is FALSE?</w:t>
      </w:r>
    </w:p>
    <w:p w:rsidR="00974F19" w:rsidRPr="008E3410" w:rsidRDefault="00974F19" w:rsidP="00974F19">
      <w:pPr>
        <w:rPr>
          <w:rFonts w:cs="Arial"/>
          <w:kern w:val="22"/>
        </w:rPr>
      </w:pPr>
      <w:r w:rsidRPr="008E3410">
        <w:rPr>
          <w:rFonts w:cs="Arial"/>
          <w:kern w:val="22"/>
        </w:rPr>
        <w:t>A. Simple hedonism is not an adequate path to well-being.</w:t>
      </w:r>
    </w:p>
    <w:p w:rsidR="00974F19" w:rsidRPr="008E3410" w:rsidRDefault="00974F19" w:rsidP="00974F19">
      <w:pPr>
        <w:rPr>
          <w:rFonts w:cs="Arial"/>
          <w:kern w:val="22"/>
        </w:rPr>
      </w:pPr>
      <w:r w:rsidRPr="008E3410">
        <w:rPr>
          <w:rFonts w:cs="Arial"/>
          <w:kern w:val="22"/>
        </w:rPr>
        <w:t>B. A stress-free life is the most desirable life.</w:t>
      </w:r>
    </w:p>
    <w:p w:rsidR="00974F19" w:rsidRPr="008E3410" w:rsidRDefault="00974F19" w:rsidP="00974F19">
      <w:pPr>
        <w:rPr>
          <w:rFonts w:cs="Arial"/>
          <w:kern w:val="22"/>
        </w:rPr>
      </w:pPr>
      <w:r w:rsidRPr="008E3410">
        <w:rPr>
          <w:rFonts w:cs="Arial"/>
          <w:kern w:val="22"/>
        </w:rPr>
        <w:t>C. Happiness should not be the sole criteria for well-being.</w:t>
      </w:r>
    </w:p>
    <w:p w:rsidR="00974F19" w:rsidRPr="00B12E26" w:rsidRDefault="00974F19" w:rsidP="00974F19">
      <w:pPr>
        <w:rPr>
          <w:rFonts w:cs="Arial"/>
          <w:kern w:val="22"/>
        </w:rPr>
      </w:pPr>
      <w:r w:rsidRPr="008E3410">
        <w:rPr>
          <w:rFonts w:cs="Arial"/>
          <w:kern w:val="22"/>
        </w:rPr>
        <w:t>D. It is not necessary to be perfect to be an admirable and a good person.</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B</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 xml:space="preserve">Answer Location: Lessons on Well-Being </w:t>
      </w:r>
      <w:proofErr w:type="gramStart"/>
      <w:r w:rsidRPr="008E3410">
        <w:rPr>
          <w:rFonts w:cs="Arial"/>
        </w:rPr>
        <w:t>From</w:t>
      </w:r>
      <w:proofErr w:type="gramEnd"/>
      <w:r w:rsidRPr="008E3410">
        <w:rPr>
          <w:rFonts w:cs="Arial"/>
        </w:rPr>
        <w:t xml:space="preserve"> History</w:t>
      </w:r>
    </w:p>
    <w:p w:rsidR="00974F19" w:rsidRPr="00B12E26" w:rsidRDefault="00974F19" w:rsidP="00974F19">
      <w:pPr>
        <w:rPr>
          <w:rFonts w:cs="Arial"/>
        </w:rPr>
      </w:pPr>
      <w:r w:rsidRPr="008E3410">
        <w:rPr>
          <w:rFonts w:cs="Arial"/>
        </w:rPr>
        <w:t>Difficulty Level: Hard</w:t>
      </w:r>
    </w:p>
    <w:p w:rsidR="00974F19" w:rsidRPr="008E3410" w:rsidRDefault="00974F19" w:rsidP="00974F19">
      <w:pPr>
        <w:rPr>
          <w:rFonts w:cs="Arial"/>
        </w:rPr>
      </w:pPr>
    </w:p>
    <w:p w:rsidR="00974F19" w:rsidRPr="008E3410" w:rsidRDefault="00974F19" w:rsidP="00974F19">
      <w:pPr>
        <w:rPr>
          <w:rFonts w:cs="Arial"/>
          <w:kern w:val="24"/>
        </w:rPr>
      </w:pPr>
      <w:r w:rsidRPr="008E3410">
        <w:rPr>
          <w:rFonts w:cs="Arial"/>
          <w:kern w:val="24"/>
        </w:rPr>
        <w:t>19. In ______ view, traits such as compassion, friendliness, nurturance, and altruism are innate in every child but are affected by the level of social support they have. His slogan, “Any child can learn anything,” inspired many people in Europe and the U</w:t>
      </w:r>
      <w:r w:rsidR="00635A6E" w:rsidRPr="00B12E26">
        <w:rPr>
          <w:rFonts w:cs="Arial"/>
          <w:kern w:val="24"/>
        </w:rPr>
        <w:t xml:space="preserve">nited </w:t>
      </w:r>
      <w:r w:rsidRPr="008E3410">
        <w:rPr>
          <w:rFonts w:cs="Arial"/>
          <w:kern w:val="24"/>
        </w:rPr>
        <w:t>S</w:t>
      </w:r>
      <w:r w:rsidR="00635A6E" w:rsidRPr="00B12E26">
        <w:rPr>
          <w:rFonts w:cs="Arial"/>
          <w:kern w:val="24"/>
        </w:rPr>
        <w:t>tates</w:t>
      </w:r>
      <w:r w:rsidRPr="008E3410">
        <w:rPr>
          <w:rFonts w:cs="Arial"/>
          <w:kern w:val="24"/>
        </w:rPr>
        <w:t>.</w:t>
      </w:r>
    </w:p>
    <w:p w:rsidR="00974F19" w:rsidRPr="008E3410" w:rsidRDefault="00974F19" w:rsidP="00974F19">
      <w:pPr>
        <w:rPr>
          <w:rFonts w:cs="Arial"/>
          <w:kern w:val="24"/>
        </w:rPr>
      </w:pPr>
      <w:r w:rsidRPr="008E3410">
        <w:rPr>
          <w:rFonts w:cs="Arial"/>
          <w:kern w:val="24"/>
        </w:rPr>
        <w:t>A. Freud’s</w:t>
      </w:r>
    </w:p>
    <w:p w:rsidR="00974F19" w:rsidRPr="008E3410" w:rsidRDefault="00974F19" w:rsidP="00974F19">
      <w:pPr>
        <w:rPr>
          <w:rFonts w:cs="Arial"/>
          <w:kern w:val="24"/>
        </w:rPr>
      </w:pPr>
      <w:r w:rsidRPr="008E3410">
        <w:rPr>
          <w:rFonts w:cs="Arial"/>
          <w:kern w:val="24"/>
        </w:rPr>
        <w:t>B. Aristotle’s</w:t>
      </w:r>
    </w:p>
    <w:p w:rsidR="00974F19" w:rsidRPr="008E3410" w:rsidRDefault="00974F19" w:rsidP="00974F19">
      <w:pPr>
        <w:rPr>
          <w:rFonts w:cs="Arial"/>
          <w:kern w:val="24"/>
        </w:rPr>
      </w:pPr>
      <w:r w:rsidRPr="008E3410">
        <w:rPr>
          <w:rFonts w:cs="Arial"/>
          <w:kern w:val="24"/>
        </w:rPr>
        <w:t>C. the ancient stoics’</w:t>
      </w:r>
    </w:p>
    <w:p w:rsidR="00974F19" w:rsidRPr="008E3410" w:rsidRDefault="00974F19" w:rsidP="00974F19">
      <w:pPr>
        <w:rPr>
          <w:rFonts w:cs="Arial"/>
          <w:kern w:val="24"/>
        </w:rPr>
      </w:pPr>
      <w:r w:rsidRPr="008E3410">
        <w:rPr>
          <w:rFonts w:cs="Arial"/>
          <w:kern w:val="24"/>
        </w:rPr>
        <w:t>D. Adler’s</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D</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The 20th Century</w:t>
      </w:r>
    </w:p>
    <w:p w:rsidR="00974F19" w:rsidRPr="00B12E26" w:rsidRDefault="00974F19" w:rsidP="00974F19">
      <w:pPr>
        <w:rPr>
          <w:rFonts w:cs="Arial"/>
        </w:rPr>
      </w:pPr>
      <w:r w:rsidRPr="008E3410">
        <w:rPr>
          <w:rFonts w:cs="Arial"/>
        </w:rPr>
        <w:t>Difficulty Level: Easy</w:t>
      </w:r>
    </w:p>
    <w:p w:rsidR="00974F19" w:rsidRPr="008E3410" w:rsidRDefault="00974F19" w:rsidP="00974F19">
      <w:pPr>
        <w:rPr>
          <w:rFonts w:cs="Arial"/>
        </w:rPr>
      </w:pPr>
    </w:p>
    <w:p w:rsidR="00974F19" w:rsidRPr="008E3410" w:rsidRDefault="00974F19" w:rsidP="00974F19">
      <w:pPr>
        <w:rPr>
          <w:rFonts w:cs="Arial"/>
          <w:kern w:val="24"/>
        </w:rPr>
      </w:pPr>
      <w:r w:rsidRPr="008E3410">
        <w:rPr>
          <w:rFonts w:cs="Arial"/>
          <w:kern w:val="24"/>
        </w:rPr>
        <w:t xml:space="preserve">20. Given what </w:t>
      </w:r>
      <w:r w:rsidR="00635A6E" w:rsidRPr="00B12E26">
        <w:rPr>
          <w:rFonts w:cs="Arial"/>
          <w:kern w:val="24"/>
        </w:rPr>
        <w:t>you’re</w:t>
      </w:r>
      <w:r w:rsidRPr="008E3410">
        <w:rPr>
          <w:rFonts w:cs="Arial"/>
          <w:kern w:val="24"/>
        </w:rPr>
        <w:t xml:space="preserve"> learned in the introductory chapter of the text, which of the following studies would most likely be included in the reference list for this positive psychology text?</w:t>
      </w:r>
    </w:p>
    <w:p w:rsidR="00974F19" w:rsidRPr="008E3410" w:rsidRDefault="00974F19" w:rsidP="00974F19">
      <w:pPr>
        <w:rPr>
          <w:rFonts w:cs="Arial"/>
          <w:kern w:val="24"/>
        </w:rPr>
      </w:pPr>
      <w:r w:rsidRPr="008E3410">
        <w:rPr>
          <w:rFonts w:cs="Arial"/>
          <w:kern w:val="24"/>
        </w:rPr>
        <w:t xml:space="preserve">A. </w:t>
      </w:r>
      <w:r w:rsidR="00635A6E" w:rsidRPr="00B12E26">
        <w:rPr>
          <w:rFonts w:cs="Arial"/>
          <w:kern w:val="24"/>
        </w:rPr>
        <w:t xml:space="preserve">childhood </w:t>
      </w:r>
      <w:r w:rsidRPr="008E3410">
        <w:rPr>
          <w:rFonts w:cs="Arial"/>
          <w:kern w:val="24"/>
        </w:rPr>
        <w:t>and adult cumulative trauma as predictors of symptoms of post-traumatic stress disorder</w:t>
      </w:r>
    </w:p>
    <w:p w:rsidR="00974F19" w:rsidRPr="008E3410" w:rsidRDefault="00974F19" w:rsidP="00974F19">
      <w:pPr>
        <w:rPr>
          <w:rFonts w:cs="Arial"/>
          <w:kern w:val="24"/>
        </w:rPr>
      </w:pPr>
      <w:r w:rsidRPr="008E3410">
        <w:rPr>
          <w:rFonts w:cs="Arial"/>
          <w:kern w:val="24"/>
        </w:rPr>
        <w:t xml:space="preserve">B. </w:t>
      </w:r>
      <w:r w:rsidR="00635A6E" w:rsidRPr="00B12E26">
        <w:rPr>
          <w:rFonts w:cs="Arial"/>
          <w:kern w:val="24"/>
        </w:rPr>
        <w:t>t</w:t>
      </w:r>
      <w:r w:rsidRPr="008E3410">
        <w:rPr>
          <w:rFonts w:cs="Arial"/>
          <w:kern w:val="24"/>
        </w:rPr>
        <w:t>he Reliability and Validity of the Parental Anxiety Scale</w:t>
      </w:r>
    </w:p>
    <w:p w:rsidR="00974F19" w:rsidRPr="008E3410" w:rsidRDefault="00974F19" w:rsidP="00974F19">
      <w:pPr>
        <w:rPr>
          <w:rFonts w:cs="Arial"/>
          <w:kern w:val="24"/>
        </w:rPr>
      </w:pPr>
      <w:r w:rsidRPr="008E3410">
        <w:rPr>
          <w:rFonts w:cs="Arial"/>
          <w:kern w:val="24"/>
        </w:rPr>
        <w:t xml:space="preserve">C. </w:t>
      </w:r>
      <w:r w:rsidR="00635A6E" w:rsidRPr="00B12E26">
        <w:rPr>
          <w:rFonts w:cs="Arial"/>
          <w:kern w:val="24"/>
        </w:rPr>
        <w:t>capitalizing on human strengths in pursuit of academic success</w:t>
      </w:r>
    </w:p>
    <w:p w:rsidR="00974F19" w:rsidRPr="008E3410" w:rsidRDefault="00974F19" w:rsidP="00974F19">
      <w:pPr>
        <w:rPr>
          <w:rFonts w:cs="Arial"/>
          <w:kern w:val="24"/>
        </w:rPr>
      </w:pPr>
      <w:r w:rsidRPr="008E3410">
        <w:rPr>
          <w:rFonts w:cs="Arial"/>
          <w:kern w:val="24"/>
        </w:rPr>
        <w:t xml:space="preserve">D. </w:t>
      </w:r>
      <w:r w:rsidR="00635A6E" w:rsidRPr="00B12E26">
        <w:rPr>
          <w:rFonts w:cs="Arial"/>
          <w:kern w:val="24"/>
        </w:rPr>
        <w:t xml:space="preserve">the role of the </w:t>
      </w:r>
      <w:r w:rsidR="00635A6E" w:rsidRPr="001439F1">
        <w:rPr>
          <w:rFonts w:cs="Arial"/>
          <w:kern w:val="24"/>
        </w:rPr>
        <w:t>prefr</w:t>
      </w:r>
      <w:r w:rsidR="00635A6E" w:rsidRPr="008E3410">
        <w:rPr>
          <w:rFonts w:cs="Arial"/>
          <w:kern w:val="24"/>
        </w:rPr>
        <w:t xml:space="preserve">ontal lobe </w:t>
      </w:r>
      <w:r w:rsidRPr="008E3410">
        <w:rPr>
          <w:rFonts w:cs="Arial"/>
          <w:kern w:val="24"/>
        </w:rPr>
        <w:t xml:space="preserve">in </w:t>
      </w:r>
      <w:r w:rsidR="00635A6E" w:rsidRPr="00B12E26">
        <w:rPr>
          <w:rFonts w:cs="Arial"/>
          <w:kern w:val="24"/>
        </w:rPr>
        <w:t>p</w:t>
      </w:r>
      <w:r w:rsidRPr="008E3410">
        <w:rPr>
          <w:rFonts w:cs="Arial"/>
          <w:kern w:val="24"/>
        </w:rPr>
        <w:t>assive</w:t>
      </w:r>
      <w:r w:rsidR="00635A6E" w:rsidRPr="00B12E26">
        <w:rPr>
          <w:rFonts w:cs="Arial"/>
          <w:kern w:val="24"/>
        </w:rPr>
        <w:t>–a</w:t>
      </w:r>
      <w:r w:rsidRPr="008E3410">
        <w:rPr>
          <w:rFonts w:cs="Arial"/>
          <w:kern w:val="24"/>
        </w:rPr>
        <w:t xml:space="preserve">ggressive </w:t>
      </w:r>
      <w:r w:rsidR="00635A6E" w:rsidRPr="00B12E26">
        <w:rPr>
          <w:rFonts w:cs="Arial"/>
          <w:kern w:val="24"/>
        </w:rPr>
        <w:t>interactions</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C</w:t>
      </w:r>
    </w:p>
    <w:p w:rsidR="00974F19" w:rsidRPr="008E3410" w:rsidRDefault="00974F19" w:rsidP="00974F19">
      <w:pPr>
        <w:rPr>
          <w:rFonts w:cs="Arial"/>
        </w:rPr>
      </w:pPr>
      <w:r w:rsidRPr="008E3410">
        <w:rPr>
          <w:rFonts w:cs="Arial"/>
        </w:rPr>
        <w:t>Cognitive Domain: Analysis</w:t>
      </w:r>
    </w:p>
    <w:p w:rsidR="00974F19" w:rsidRPr="008E3410" w:rsidRDefault="00974F19" w:rsidP="00974F19">
      <w:pPr>
        <w:rPr>
          <w:rFonts w:cs="Arial"/>
        </w:rPr>
      </w:pPr>
      <w:r w:rsidRPr="008E3410">
        <w:rPr>
          <w:rFonts w:cs="Arial"/>
        </w:rPr>
        <w:t>Answer Location: Positive Psychology Today</w:t>
      </w:r>
    </w:p>
    <w:p w:rsidR="00974F19" w:rsidRPr="00B12E26" w:rsidRDefault="00974F19" w:rsidP="00974F19">
      <w:pPr>
        <w:rPr>
          <w:rFonts w:cs="Arial"/>
        </w:rPr>
      </w:pPr>
      <w:r w:rsidRPr="008E3410">
        <w:rPr>
          <w:rFonts w:cs="Arial"/>
        </w:rPr>
        <w:t>Difficulty Level: Easy</w:t>
      </w:r>
    </w:p>
    <w:p w:rsidR="00974F19" w:rsidRPr="008E3410" w:rsidRDefault="00974F19" w:rsidP="00974F19">
      <w:pPr>
        <w:rPr>
          <w:rFonts w:cs="Arial"/>
        </w:rPr>
      </w:pPr>
    </w:p>
    <w:p w:rsidR="00974F19" w:rsidRPr="001439F1" w:rsidRDefault="00974F19" w:rsidP="008E3410">
      <w:pPr>
        <w:pStyle w:val="Heading1"/>
        <w:rPr>
          <w:szCs w:val="24"/>
        </w:rPr>
      </w:pPr>
      <w:r w:rsidRPr="008E3410">
        <w:rPr>
          <w:szCs w:val="24"/>
        </w:rPr>
        <w:t>T</w:t>
      </w:r>
      <w:r w:rsidR="00635A6E" w:rsidRPr="00B12E26">
        <w:rPr>
          <w:szCs w:val="24"/>
        </w:rPr>
        <w:t>rue</w:t>
      </w:r>
      <w:r w:rsidRPr="008E3410">
        <w:rPr>
          <w:szCs w:val="24"/>
        </w:rPr>
        <w:t>/F</w:t>
      </w:r>
      <w:r w:rsidR="00635A6E" w:rsidRPr="00B12E26">
        <w:rPr>
          <w:szCs w:val="24"/>
        </w:rPr>
        <w:t>alse</w:t>
      </w:r>
    </w:p>
    <w:p w:rsidR="00974F19" w:rsidRPr="008E3410" w:rsidRDefault="00974F19" w:rsidP="00974F19">
      <w:pPr>
        <w:rPr>
          <w:rFonts w:cs="Arial"/>
        </w:rPr>
      </w:pPr>
    </w:p>
    <w:p w:rsidR="00974F19" w:rsidRPr="00B12E26" w:rsidRDefault="00974F19" w:rsidP="00974F19">
      <w:pPr>
        <w:rPr>
          <w:rFonts w:cs="Arial"/>
        </w:rPr>
      </w:pPr>
      <w:r w:rsidRPr="008E3410">
        <w:rPr>
          <w:rFonts w:cs="Arial"/>
        </w:rPr>
        <w:t>1.</w:t>
      </w:r>
      <w:r w:rsidR="00635A6E" w:rsidRPr="00B12E26">
        <w:rPr>
          <w:rFonts w:cs="Arial"/>
        </w:rPr>
        <w:t xml:space="preserve"> </w:t>
      </w:r>
      <w:r w:rsidRPr="008E3410">
        <w:rPr>
          <w:rFonts w:cs="Arial"/>
        </w:rPr>
        <w:t>Based on Keyes and Lopez’s classification system, floundering and languishing refer to the same phenomenon.</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F</w:t>
      </w:r>
    </w:p>
    <w:p w:rsidR="00974F19" w:rsidRPr="008E3410" w:rsidRDefault="00974F19" w:rsidP="00974F19">
      <w:r w:rsidRPr="008E3410">
        <w:t>Cognitive Domain: Conceptual</w:t>
      </w:r>
    </w:p>
    <w:p w:rsidR="00974F19" w:rsidRPr="008E3410" w:rsidRDefault="00974F19" w:rsidP="00974F19">
      <w:pPr>
        <w:rPr>
          <w:rFonts w:cs="Arial"/>
        </w:rPr>
      </w:pPr>
      <w:r w:rsidRPr="008E3410">
        <w:rPr>
          <w:rFonts w:cs="Arial"/>
        </w:rPr>
        <w:t xml:space="preserve">Answer Location: People </w:t>
      </w:r>
      <w:r w:rsidR="00027339" w:rsidRPr="00B12E26">
        <w:rPr>
          <w:rFonts w:cs="Arial"/>
        </w:rPr>
        <w:t>C</w:t>
      </w:r>
      <w:r w:rsidRPr="008E3410">
        <w:rPr>
          <w:rFonts w:cs="Arial"/>
        </w:rPr>
        <w:t>an Flourish and Thrive</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2.</w:t>
      </w:r>
      <w:r w:rsidR="00ED65F4" w:rsidRPr="00B12E26">
        <w:rPr>
          <w:rFonts w:cs="Arial"/>
        </w:rPr>
        <w:t xml:space="preserve"> </w:t>
      </w:r>
      <w:r w:rsidRPr="008E3410">
        <w:rPr>
          <w:rFonts w:cs="Arial"/>
        </w:rPr>
        <w:t>A basic assumption of positive psychology is that biology and genetic predispositions are much more influential in determining people’s psychological adjustment than other factors.</w:t>
      </w:r>
    </w:p>
    <w:p w:rsidR="00974F19" w:rsidRPr="008E3410" w:rsidRDefault="00027339" w:rsidP="00974F19">
      <w:pPr>
        <w:rPr>
          <w:rFonts w:cs="Arial"/>
        </w:rPr>
      </w:pPr>
      <w:r w:rsidRPr="00B12E26">
        <w:rPr>
          <w:rFonts w:cs="Arial"/>
        </w:rPr>
        <w:t>Ans</w:t>
      </w:r>
      <w:r w:rsidR="00974F19" w:rsidRPr="008E3410">
        <w:rPr>
          <w:rFonts w:cs="Arial"/>
        </w:rPr>
        <w:t>:</w:t>
      </w:r>
      <w:r w:rsidRPr="00B12E26">
        <w:rPr>
          <w:rFonts w:cs="Arial"/>
        </w:rPr>
        <w:t xml:space="preserve"> </w:t>
      </w:r>
      <w:r w:rsidR="00974F19" w:rsidRPr="008E3410">
        <w:rPr>
          <w:rFonts w:cs="Arial"/>
        </w:rPr>
        <w:t>F</w:t>
      </w:r>
    </w:p>
    <w:p w:rsidR="00974F19" w:rsidRPr="008E3410" w:rsidRDefault="00974F19" w:rsidP="00974F19">
      <w:r w:rsidRPr="008E3410">
        <w:t>Cognitive Domain: Conceptual</w:t>
      </w:r>
    </w:p>
    <w:p w:rsidR="00974F19" w:rsidRPr="008E3410" w:rsidRDefault="00974F19" w:rsidP="00974F19">
      <w:pPr>
        <w:rPr>
          <w:rFonts w:cs="Arial"/>
        </w:rPr>
      </w:pPr>
      <w:r w:rsidRPr="008E3410">
        <w:rPr>
          <w:rFonts w:cs="Arial"/>
        </w:rPr>
        <w:t xml:space="preserve">Answer Location: People </w:t>
      </w:r>
      <w:r w:rsidR="00027339" w:rsidRPr="00B12E26">
        <w:rPr>
          <w:rFonts w:cs="Arial"/>
        </w:rPr>
        <w:t xml:space="preserve">Can </w:t>
      </w:r>
      <w:r w:rsidRPr="008E3410">
        <w:rPr>
          <w:rFonts w:cs="Arial"/>
        </w:rPr>
        <w:t>Flourish and Thrive</w:t>
      </w:r>
    </w:p>
    <w:p w:rsidR="00974F19" w:rsidRPr="008E3410" w:rsidRDefault="00974F19" w:rsidP="00974F19">
      <w:pPr>
        <w:rPr>
          <w:rFonts w:cs="Arial"/>
        </w:rPr>
      </w:pPr>
      <w:r w:rsidRPr="008E3410">
        <w:rPr>
          <w:rFonts w:cs="Arial"/>
        </w:rPr>
        <w:t>Difficulty Level: Medium</w:t>
      </w:r>
    </w:p>
    <w:p w:rsidR="00974F19" w:rsidRPr="00B12E26" w:rsidRDefault="00974F19" w:rsidP="00974F19">
      <w:pPr>
        <w:rPr>
          <w:rFonts w:cs="Arial"/>
        </w:rPr>
      </w:pPr>
    </w:p>
    <w:p w:rsidR="00974F19" w:rsidRPr="008E3410" w:rsidRDefault="00974F19" w:rsidP="00974F19">
      <w:pPr>
        <w:rPr>
          <w:rFonts w:cs="Arial"/>
        </w:rPr>
      </w:pPr>
      <w:r w:rsidRPr="008E3410">
        <w:rPr>
          <w:rFonts w:cs="Arial"/>
        </w:rPr>
        <w:t>3. Positive and negative emotions are relatively independent.</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T</w:t>
      </w:r>
    </w:p>
    <w:p w:rsidR="00974F19" w:rsidRPr="008E3410" w:rsidRDefault="00974F19" w:rsidP="00974F19">
      <w:r w:rsidRPr="008E3410">
        <w:t>Cognitive Domain: Conceptual</w:t>
      </w:r>
    </w:p>
    <w:p w:rsidR="00974F19" w:rsidRPr="008E3410" w:rsidRDefault="00974F19" w:rsidP="00974F19">
      <w:pPr>
        <w:rPr>
          <w:rFonts w:cs="Arial"/>
        </w:rPr>
      </w:pPr>
      <w:r w:rsidRPr="008E3410">
        <w:rPr>
          <w:rFonts w:cs="Arial"/>
        </w:rPr>
        <w:t>Answer Location: Independence of Positive and Negative Emotions</w:t>
      </w:r>
    </w:p>
    <w:p w:rsidR="00974F19" w:rsidRPr="008E3410" w:rsidRDefault="00974F19" w:rsidP="00974F19">
      <w:pPr>
        <w:rPr>
          <w:rFonts w:cs="Arial"/>
        </w:rPr>
      </w:pPr>
      <w:r w:rsidRPr="008E3410">
        <w:rPr>
          <w:rFonts w:cs="Arial"/>
        </w:rPr>
        <w:t>Difficulty Level: Medium</w:t>
      </w:r>
    </w:p>
    <w:p w:rsidR="00974F19" w:rsidRPr="00B12E26" w:rsidRDefault="00974F19" w:rsidP="00974F19">
      <w:pPr>
        <w:rPr>
          <w:rFonts w:cs="Arial"/>
        </w:rPr>
      </w:pPr>
    </w:p>
    <w:p w:rsidR="00974F19" w:rsidRPr="008E3410" w:rsidRDefault="00974F19" w:rsidP="00974F19">
      <w:pPr>
        <w:rPr>
          <w:rFonts w:cs="Arial"/>
        </w:rPr>
      </w:pPr>
      <w:r w:rsidRPr="008E3410">
        <w:rPr>
          <w:rFonts w:cs="Arial"/>
        </w:rPr>
        <w:t>4. Before the field of positive psychology existed, case studies of clients in psychotherapy were conducted in the early 20</w:t>
      </w:r>
      <w:r w:rsidR="00ED65F4" w:rsidRPr="008E3410">
        <w:rPr>
          <w:rFonts w:cs="Arial"/>
        </w:rPr>
        <w:t>th</w:t>
      </w:r>
      <w:r w:rsidRPr="008E3410">
        <w:rPr>
          <w:rFonts w:cs="Arial"/>
        </w:rPr>
        <w:t xml:space="preserve"> century in an effort to understand well-being and the good life.</w:t>
      </w:r>
    </w:p>
    <w:p w:rsidR="00974F19" w:rsidRPr="008E3410" w:rsidRDefault="00027339" w:rsidP="00974F19">
      <w:pPr>
        <w:rPr>
          <w:rFonts w:cs="Arial"/>
        </w:rPr>
      </w:pPr>
      <w:r w:rsidRPr="008E3410">
        <w:rPr>
          <w:rFonts w:cs="Arial"/>
        </w:rPr>
        <w:t>Ans</w:t>
      </w:r>
      <w:r w:rsidR="00974F19" w:rsidRPr="008E3410">
        <w:rPr>
          <w:rFonts w:cs="Arial"/>
        </w:rPr>
        <w:t>:</w:t>
      </w:r>
      <w:r w:rsidRPr="00B12E26">
        <w:rPr>
          <w:rFonts w:cs="Arial"/>
        </w:rPr>
        <w:t xml:space="preserve"> </w:t>
      </w:r>
      <w:r w:rsidR="00974F19" w:rsidRPr="008E3410">
        <w:rPr>
          <w:rFonts w:cs="Arial"/>
        </w:rPr>
        <w:t>T</w:t>
      </w:r>
    </w:p>
    <w:p w:rsidR="00974F19" w:rsidRPr="008E3410" w:rsidRDefault="00974F19" w:rsidP="00974F19">
      <w:pPr>
        <w:rPr>
          <w:rFonts w:cs="Arial"/>
        </w:rPr>
      </w:pPr>
      <w:r w:rsidRPr="008E3410">
        <w:rPr>
          <w:rFonts w:cs="Arial"/>
        </w:rPr>
        <w:t>Cognitive Domain: Knowledge</w:t>
      </w:r>
    </w:p>
    <w:p w:rsidR="00974F19" w:rsidRPr="008E3410" w:rsidRDefault="00974F19" w:rsidP="00974F19">
      <w:pPr>
        <w:rPr>
          <w:rFonts w:cs="Arial"/>
        </w:rPr>
      </w:pPr>
      <w:r w:rsidRPr="008E3410">
        <w:rPr>
          <w:rFonts w:cs="Arial"/>
        </w:rPr>
        <w:t>Answer Location: The Science of Well-Being</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5. Both Plato and Socrates believed that changeable sensory experience could not be the basis of true wisdom.</w:t>
      </w:r>
    </w:p>
    <w:p w:rsidR="00974F19" w:rsidRPr="008E3410" w:rsidRDefault="00027339" w:rsidP="00974F19">
      <w:pPr>
        <w:rPr>
          <w:rFonts w:cs="Arial"/>
        </w:rPr>
      </w:pPr>
      <w:r w:rsidRPr="00B12E26">
        <w:rPr>
          <w:rFonts w:cs="Arial"/>
        </w:rPr>
        <w:t>Ans</w:t>
      </w:r>
      <w:r w:rsidR="00974F19" w:rsidRPr="008E3410">
        <w:rPr>
          <w:rFonts w:cs="Arial"/>
        </w:rPr>
        <w:t>: T</w:t>
      </w:r>
    </w:p>
    <w:p w:rsidR="00974F19" w:rsidRPr="008E3410" w:rsidRDefault="00974F19" w:rsidP="00974F19">
      <w:pPr>
        <w:rPr>
          <w:rFonts w:cs="Arial"/>
        </w:rPr>
      </w:pPr>
      <w:r w:rsidRPr="008E3410">
        <w:rPr>
          <w:rFonts w:cs="Arial"/>
        </w:rPr>
        <w:t>Cognitive Domain: Analysis</w:t>
      </w:r>
    </w:p>
    <w:p w:rsidR="00974F19" w:rsidRPr="008E3410" w:rsidRDefault="00974F19" w:rsidP="00974F19">
      <w:pPr>
        <w:rPr>
          <w:rFonts w:cs="Arial"/>
        </w:rPr>
      </w:pPr>
      <w:r w:rsidRPr="008E3410">
        <w:rPr>
          <w:rFonts w:cs="Arial"/>
        </w:rPr>
        <w:t>Answer Location: Socrates</w:t>
      </w:r>
      <w:r w:rsidR="00027339" w:rsidRPr="00B12E26">
        <w:rPr>
          <w:rFonts w:cs="Arial"/>
        </w:rPr>
        <w:t xml:space="preserve"> |</w:t>
      </w:r>
      <w:r w:rsidRPr="008E3410">
        <w:rPr>
          <w:rFonts w:cs="Arial"/>
        </w:rPr>
        <w:t xml:space="preserve"> Plato</w:t>
      </w:r>
    </w:p>
    <w:p w:rsidR="00974F19" w:rsidRPr="008E3410" w:rsidRDefault="00974F19" w:rsidP="00974F19">
      <w:pPr>
        <w:rPr>
          <w:rFonts w:cs="Arial"/>
        </w:rPr>
      </w:pPr>
      <w:r w:rsidRPr="008E3410">
        <w:rPr>
          <w:rFonts w:cs="Arial"/>
        </w:rPr>
        <w:t>Difficulty</w:t>
      </w:r>
      <w:r w:rsidR="00027339" w:rsidRPr="008E3410">
        <w:rPr>
          <w:rFonts w:cs="Arial"/>
        </w:rPr>
        <w:t xml:space="preserve"> </w:t>
      </w:r>
      <w:r w:rsidR="00027339" w:rsidRPr="00B12E26">
        <w:rPr>
          <w:rFonts w:cs="Arial"/>
        </w:rPr>
        <w:t>Level</w:t>
      </w:r>
      <w:r w:rsidRPr="008E3410">
        <w:rPr>
          <w:rFonts w:cs="Arial"/>
        </w:rPr>
        <w:t>: Hard</w:t>
      </w:r>
    </w:p>
    <w:p w:rsidR="00974F19" w:rsidRPr="00B12E26" w:rsidRDefault="00974F19" w:rsidP="00974F19">
      <w:pPr>
        <w:rPr>
          <w:rFonts w:cs="Arial"/>
        </w:rPr>
      </w:pPr>
    </w:p>
    <w:p w:rsidR="00EB5989" w:rsidRPr="00B12E26" w:rsidRDefault="00974F19" w:rsidP="008E3410">
      <w:pPr>
        <w:pStyle w:val="Heading1"/>
        <w:rPr>
          <w:szCs w:val="24"/>
        </w:rPr>
      </w:pPr>
      <w:r w:rsidRPr="008E3410">
        <w:rPr>
          <w:szCs w:val="24"/>
        </w:rPr>
        <w:t>E</w:t>
      </w:r>
      <w:r w:rsidR="00EB5989" w:rsidRPr="00B12E26">
        <w:rPr>
          <w:szCs w:val="24"/>
        </w:rPr>
        <w:t>ssay</w:t>
      </w:r>
    </w:p>
    <w:p w:rsidR="00974F19" w:rsidRPr="008E3410" w:rsidRDefault="00974F19" w:rsidP="008E3410">
      <w:pPr>
        <w:pStyle w:val="Heading1"/>
        <w:rPr>
          <w:b w:val="0"/>
          <w:szCs w:val="24"/>
        </w:rPr>
      </w:pPr>
    </w:p>
    <w:p w:rsidR="00974F19" w:rsidRPr="00B12E26" w:rsidRDefault="00974F19" w:rsidP="00974F19">
      <w:pPr>
        <w:rPr>
          <w:rFonts w:cs="Arial"/>
        </w:rPr>
      </w:pPr>
      <w:r w:rsidRPr="008E3410">
        <w:rPr>
          <w:rFonts w:cs="Arial"/>
        </w:rPr>
        <w:t>1.</w:t>
      </w:r>
      <w:r w:rsidR="00EB5989" w:rsidRPr="00B12E26">
        <w:rPr>
          <w:rFonts w:cs="Arial"/>
        </w:rPr>
        <w:t xml:space="preserve"> </w:t>
      </w:r>
      <w:r w:rsidRPr="008E3410">
        <w:rPr>
          <w:rFonts w:cs="Arial"/>
        </w:rPr>
        <w:t>Describe a study that a researcher in the area of positive psychology might conduct? Discuss practical implications of the findings. In other words, why is this research important?</w:t>
      </w:r>
    </w:p>
    <w:p w:rsidR="00974F19" w:rsidRPr="008E3410" w:rsidRDefault="00027339" w:rsidP="00974F19">
      <w:pPr>
        <w:rPr>
          <w:rFonts w:cs="Arial"/>
        </w:rPr>
      </w:pPr>
      <w:r w:rsidRPr="00B12E26">
        <w:rPr>
          <w:rFonts w:cs="Arial"/>
        </w:rPr>
        <w:t>Ans</w:t>
      </w:r>
      <w:r w:rsidR="00974F19" w:rsidRPr="008E3410">
        <w:rPr>
          <w:rFonts w:cs="Arial"/>
        </w:rPr>
        <w:t xml:space="preserve">: </w:t>
      </w:r>
      <w:r w:rsidR="00B12E26">
        <w:rPr>
          <w:sz w:val="22"/>
        </w:rPr>
        <w:t>Examples</w:t>
      </w:r>
      <w:r w:rsidR="00B12E26" w:rsidRPr="00B12E26">
        <w:rPr>
          <w:sz w:val="22"/>
        </w:rPr>
        <w:t xml:space="preserve"> </w:t>
      </w:r>
      <w:r w:rsidR="00974F19" w:rsidRPr="00B12E26">
        <w:rPr>
          <w:sz w:val="22"/>
        </w:rPr>
        <w:t>will vary</w:t>
      </w:r>
      <w:r w:rsidR="00974F19" w:rsidRPr="008E3410">
        <w:rPr>
          <w:rFonts w:cs="Arial"/>
        </w:rPr>
        <w:t>. A researcher might examine the link between optimism and various health outcomes. This work is important because people may be able to improve various aspects of their health by changing their appraisals on events. Changes might be accomplished via cognitive therapy.</w:t>
      </w:r>
    </w:p>
    <w:p w:rsidR="00974F19" w:rsidRPr="008E3410" w:rsidRDefault="00974F19" w:rsidP="00974F19">
      <w:pPr>
        <w:rPr>
          <w:rFonts w:cs="Arial"/>
        </w:rPr>
      </w:pPr>
      <w:r w:rsidRPr="008E3410">
        <w:rPr>
          <w:rFonts w:cs="Arial"/>
        </w:rPr>
        <w:t>Cognitive Domain: Application</w:t>
      </w:r>
    </w:p>
    <w:p w:rsidR="00974F19" w:rsidRPr="008E3410" w:rsidRDefault="00974F19" w:rsidP="00974F19">
      <w:pPr>
        <w:rPr>
          <w:rFonts w:cs="Arial"/>
        </w:rPr>
      </w:pPr>
      <w:r w:rsidRPr="008E3410">
        <w:rPr>
          <w:rFonts w:cs="Arial"/>
        </w:rPr>
        <w:t>Answer Location: The Scope of Positive Psychology</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2. The field of positive psychology has been misunderstood to be merely the study of happiness or “happiology.” Explain why is this a misconception? Include two other areas of research that a positive psychologist might study.</w:t>
      </w:r>
    </w:p>
    <w:p w:rsidR="00974F19" w:rsidRPr="008E3410" w:rsidRDefault="00027339" w:rsidP="00974F19">
      <w:pPr>
        <w:rPr>
          <w:rFonts w:cs="Arial"/>
        </w:rPr>
      </w:pPr>
      <w:r w:rsidRPr="00B12E26">
        <w:rPr>
          <w:rFonts w:cs="Arial"/>
        </w:rPr>
        <w:t>Ans</w:t>
      </w:r>
      <w:r w:rsidR="00974F19" w:rsidRPr="008E3410">
        <w:rPr>
          <w:rFonts w:cs="Arial"/>
        </w:rPr>
        <w:t xml:space="preserve">: Positive psychologists study many other aspects of mental and physical health in addition to happiness and they recognize that a good life does not mean that people never experience negative emotions. These findings can help those people who are suffering from mental illness as well as helping people achieve an optimum level of functioning. </w:t>
      </w:r>
      <w:r w:rsidR="00ED65F4" w:rsidRPr="00B12E26">
        <w:rPr>
          <w:rFonts w:cs="Arial"/>
        </w:rPr>
        <w:t xml:space="preserve">Examples </w:t>
      </w:r>
      <w:r w:rsidR="00974F19" w:rsidRPr="008E3410">
        <w:rPr>
          <w:rFonts w:cs="Arial"/>
        </w:rPr>
        <w:t>for areas of research will vary but might include the study of gratitude (using the method of keeping a gratitude journal) and its link with a number of positive outcomes. They might also examine the link between positive social relationships and well-being.</w:t>
      </w:r>
    </w:p>
    <w:p w:rsidR="00974F19" w:rsidRPr="008E3410" w:rsidRDefault="00974F19" w:rsidP="00974F19">
      <w:pPr>
        <w:rPr>
          <w:rFonts w:cs="Arial"/>
        </w:rPr>
      </w:pPr>
      <w:r w:rsidRPr="008E3410">
        <w:rPr>
          <w:rFonts w:cs="Arial"/>
        </w:rPr>
        <w:t>Cognitive Domain: Application</w:t>
      </w:r>
    </w:p>
    <w:p w:rsidR="00974F19" w:rsidRPr="008E3410" w:rsidRDefault="00974F19" w:rsidP="00974F19">
      <w:pPr>
        <w:rPr>
          <w:rFonts w:cs="Arial"/>
        </w:rPr>
      </w:pPr>
      <w:r w:rsidRPr="008E3410">
        <w:rPr>
          <w:rFonts w:cs="Arial"/>
        </w:rPr>
        <w:t>Answer Location: The Scope of Positive Psychology</w:t>
      </w:r>
    </w:p>
    <w:p w:rsidR="00974F19" w:rsidRPr="00B12E26"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 xml:space="preserve">3. Although the field of positive psychology offers a new approach to the study of positive emotions and behavior, the ideas, theories, research, and motivation to study positive aspects of human behavior </w:t>
      </w:r>
      <w:r w:rsidR="00ED65F4" w:rsidRPr="008E3410">
        <w:rPr>
          <w:rFonts w:cs="Arial"/>
        </w:rPr>
        <w:t>are</w:t>
      </w:r>
      <w:r w:rsidRPr="008E3410">
        <w:rPr>
          <w:rFonts w:cs="Arial"/>
        </w:rPr>
        <w:t xml:space="preserve"> as old as humanity. Drawing upon the ideas of Adler, Jung, Maslow</w:t>
      </w:r>
      <w:r w:rsidR="00ED65F4" w:rsidRPr="008E3410">
        <w:rPr>
          <w:rFonts w:cs="Arial"/>
        </w:rPr>
        <w:t>,</w:t>
      </w:r>
      <w:r w:rsidRPr="008E3410">
        <w:rPr>
          <w:rFonts w:cs="Arial"/>
        </w:rPr>
        <w:t xml:space="preserve"> or James, give an example of one of these areas of research and how it overlaps with areas of contemporary positive psychology.</w:t>
      </w:r>
    </w:p>
    <w:p w:rsidR="00974F19" w:rsidRPr="008E3410" w:rsidRDefault="00027339" w:rsidP="00974F19">
      <w:pPr>
        <w:rPr>
          <w:rFonts w:cs="Arial"/>
        </w:rPr>
      </w:pPr>
      <w:r w:rsidRPr="008E3410">
        <w:rPr>
          <w:rFonts w:cs="Arial"/>
        </w:rPr>
        <w:t>Ans</w:t>
      </w:r>
      <w:r w:rsidR="00974F19" w:rsidRPr="008E3410">
        <w:rPr>
          <w:rFonts w:cs="Arial"/>
        </w:rPr>
        <w:t>: Adler emphasized the importance of social feeling in healthy child development and adult functioning. He believed that traits such as compassion, friendliness, and altruism are innate but are shaped by whether or not one has social support. Jung believed that a healthy personality integrates different components of the self, such as the social self and striving for meaning. Maslow, a humanistic psychologist, believed that people strive for self-actualization, their optimum level of functioning. James believed that people used only a fraction of their potential in daily life. He studied altered states of consciousness, hypnotism, and the psychology of religion.</w:t>
      </w:r>
    </w:p>
    <w:p w:rsidR="00974F19" w:rsidRPr="008E3410" w:rsidRDefault="00974F19" w:rsidP="00974F19">
      <w:pPr>
        <w:rPr>
          <w:rFonts w:cs="Arial"/>
        </w:rPr>
      </w:pPr>
      <w:r w:rsidRPr="008E3410">
        <w:rPr>
          <w:rFonts w:cs="Arial"/>
        </w:rPr>
        <w:t>Cognitive Domain: Comprehension</w:t>
      </w:r>
    </w:p>
    <w:p w:rsidR="00974F19" w:rsidRPr="008E3410" w:rsidRDefault="00974F19" w:rsidP="00974F19">
      <w:pPr>
        <w:rPr>
          <w:rFonts w:cs="Arial"/>
        </w:rPr>
      </w:pPr>
      <w:r w:rsidRPr="008E3410">
        <w:rPr>
          <w:rFonts w:cs="Arial"/>
        </w:rPr>
        <w:t xml:space="preserve">Answer Location: The </w:t>
      </w:r>
      <w:r w:rsidR="00EB5989" w:rsidRPr="00B12E26">
        <w:rPr>
          <w:rFonts w:cs="Arial"/>
        </w:rPr>
        <w:t>20</w:t>
      </w:r>
      <w:r w:rsidR="00EB5989" w:rsidRPr="008E3410">
        <w:rPr>
          <w:rFonts w:cs="Arial"/>
        </w:rPr>
        <w:t>th</w:t>
      </w:r>
      <w:r w:rsidR="00EB5989" w:rsidRPr="00B12E26">
        <w:rPr>
          <w:rFonts w:cs="Arial"/>
        </w:rPr>
        <w:t xml:space="preserve"> </w:t>
      </w:r>
      <w:r w:rsidRPr="008E3410">
        <w:rPr>
          <w:rFonts w:cs="Arial"/>
        </w:rPr>
        <w:t>Century</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4. Explain the difference between eudaimonia and hedonism.</w:t>
      </w:r>
    </w:p>
    <w:p w:rsidR="00974F19" w:rsidRPr="008E3410" w:rsidRDefault="00027339" w:rsidP="00974F19">
      <w:pPr>
        <w:rPr>
          <w:rFonts w:cs="Arial"/>
        </w:rPr>
      </w:pPr>
      <w:r w:rsidRPr="00B12E26">
        <w:rPr>
          <w:rFonts w:cs="Arial"/>
        </w:rPr>
        <w:t>Ans</w:t>
      </w:r>
      <w:r w:rsidR="00974F19" w:rsidRPr="008E3410">
        <w:rPr>
          <w:rFonts w:cs="Arial"/>
        </w:rPr>
        <w:t>: It is translated as happiness but means more than simply positive emotions. It means true well-being and flourishing. Eudaimonia is an ideal toward which one strives. Hedonism refers to sensual pleasure and the avoidance of pain and suffering. When focused on too exclusively, it does not produce lasting benefits to personal growth.</w:t>
      </w:r>
    </w:p>
    <w:p w:rsidR="00974F19" w:rsidRPr="008E3410" w:rsidRDefault="00974F19" w:rsidP="00974F19">
      <w:pPr>
        <w:rPr>
          <w:rFonts w:cs="Arial"/>
        </w:rPr>
      </w:pPr>
      <w:r w:rsidRPr="008E3410">
        <w:rPr>
          <w:rFonts w:cs="Arial"/>
        </w:rPr>
        <w:t>Cognitive Domain: Comprehension</w:t>
      </w:r>
    </w:p>
    <w:p w:rsidR="00974F19" w:rsidRPr="008E3410" w:rsidRDefault="00974F19" w:rsidP="00974F19">
      <w:pPr>
        <w:rPr>
          <w:rFonts w:cs="Arial"/>
        </w:rPr>
      </w:pPr>
      <w:r w:rsidRPr="008E3410">
        <w:rPr>
          <w:rFonts w:cs="Arial"/>
        </w:rPr>
        <w:t xml:space="preserve">Answer Location: A Short History of Well-Being </w:t>
      </w:r>
      <w:r w:rsidR="00EB5989" w:rsidRPr="00B12E26">
        <w:rPr>
          <w:rFonts w:cs="Arial"/>
        </w:rPr>
        <w:t xml:space="preserve">in the </w:t>
      </w:r>
      <w:r w:rsidRPr="008E3410">
        <w:rPr>
          <w:rFonts w:cs="Arial"/>
        </w:rPr>
        <w:t>Western World</w:t>
      </w:r>
    </w:p>
    <w:p w:rsidR="00974F19" w:rsidRPr="008E3410" w:rsidRDefault="00974F19" w:rsidP="00974F19">
      <w:pPr>
        <w:rPr>
          <w:rFonts w:cs="Arial"/>
        </w:rPr>
      </w:pPr>
      <w:r w:rsidRPr="008E3410">
        <w:rPr>
          <w:rFonts w:cs="Arial"/>
        </w:rPr>
        <w:t>Difficulty Level: Medium</w:t>
      </w:r>
    </w:p>
    <w:p w:rsidR="00974F19" w:rsidRPr="008E3410" w:rsidRDefault="00974F19" w:rsidP="00974F19">
      <w:pPr>
        <w:rPr>
          <w:rFonts w:cs="Arial"/>
        </w:rPr>
      </w:pPr>
    </w:p>
    <w:p w:rsidR="00974F19" w:rsidRPr="008E3410" w:rsidRDefault="00974F19" w:rsidP="00974F19">
      <w:pPr>
        <w:rPr>
          <w:rFonts w:cs="Arial"/>
        </w:rPr>
      </w:pPr>
      <w:r w:rsidRPr="008E3410">
        <w:rPr>
          <w:rFonts w:cs="Arial"/>
        </w:rPr>
        <w:t>5. Choose one of the following: Socrates, Plato, Aristotle, the Epicureans, or the stoics. Explain how their ideas about the good life laid the groundwork for contemporary theories of happiness, well-being, and life satisfaction.</w:t>
      </w:r>
    </w:p>
    <w:p w:rsidR="00974F19" w:rsidRPr="008E3410" w:rsidRDefault="00027339" w:rsidP="00974F19">
      <w:pPr>
        <w:rPr>
          <w:rFonts w:cs="Arial"/>
        </w:rPr>
      </w:pPr>
      <w:r w:rsidRPr="00B12E26">
        <w:rPr>
          <w:rFonts w:cs="Arial"/>
        </w:rPr>
        <w:t>Ans</w:t>
      </w:r>
      <w:r w:rsidR="00974F19" w:rsidRPr="008E3410">
        <w:rPr>
          <w:rFonts w:cs="Arial"/>
        </w:rPr>
        <w:t>: Socrates believed that happiness could be achieved only through self-knowledge and that only this examination of the soul was true wisdom. He distrusted perceptual forms of knowledge; he believed conclusions based on sensory experiences of emotions cannot reveal the truth because they are constantly changing. Plato also believed that changeable sensory experiences could not be the basis for wisdom. He believed that those who undertake the quest for wisdom must have the courage to find the truth hidden beneath superficial appearances. For Aristotle, the idea was poise, harmony, and the avoidance of emotional extremes. He believed that emotions should be tamed “by rigorous self-discipline.” The epicureans believed that happiness is achieved by withdrawing from the work of politics to lead a life of quiet existence of moderate pleasures. The stoics believed that wealth, happiness, love</w:t>
      </w:r>
      <w:r w:rsidR="0043784E" w:rsidRPr="00B12E26">
        <w:rPr>
          <w:rFonts w:cs="Arial"/>
        </w:rPr>
        <w:t>,</w:t>
      </w:r>
      <w:r w:rsidR="00974F19" w:rsidRPr="008E3410">
        <w:rPr>
          <w:rFonts w:cs="Arial"/>
        </w:rPr>
        <w:t xml:space="preserve"> and admiration are subject to change. Therefore, a person should not base their happiness on them. He believed one should accept their place in the divine plan</w:t>
      </w:r>
      <w:r w:rsidR="0043784E" w:rsidRPr="00B12E26">
        <w:rPr>
          <w:rFonts w:cs="Arial"/>
        </w:rPr>
        <w:t>--</w:t>
      </w:r>
      <w:r w:rsidR="00974F19" w:rsidRPr="008E3410">
        <w:rPr>
          <w:rFonts w:cs="Arial"/>
        </w:rPr>
        <w:t>a common theme in several religions.</w:t>
      </w:r>
    </w:p>
    <w:p w:rsidR="00974F19" w:rsidRPr="008E3410" w:rsidRDefault="00974F19" w:rsidP="00974F19">
      <w:pPr>
        <w:rPr>
          <w:rFonts w:cs="Arial"/>
        </w:rPr>
      </w:pPr>
      <w:r w:rsidRPr="008E3410">
        <w:rPr>
          <w:rFonts w:cs="Arial"/>
        </w:rPr>
        <w:t>Cognitive Domain: Comprehension</w:t>
      </w:r>
    </w:p>
    <w:p w:rsidR="00974F19" w:rsidRPr="008E3410" w:rsidRDefault="00974F19" w:rsidP="00974F19">
      <w:pPr>
        <w:rPr>
          <w:rFonts w:cs="Arial"/>
        </w:rPr>
      </w:pPr>
      <w:r w:rsidRPr="008E3410">
        <w:rPr>
          <w:rFonts w:cs="Arial"/>
        </w:rPr>
        <w:t xml:space="preserve">Answer Location: A Short History of Well-Being </w:t>
      </w:r>
      <w:r w:rsidR="00EB5989" w:rsidRPr="00B12E26">
        <w:rPr>
          <w:rFonts w:cs="Arial"/>
        </w:rPr>
        <w:t>i</w:t>
      </w:r>
      <w:r w:rsidR="00EB5989" w:rsidRPr="008E3410">
        <w:rPr>
          <w:rFonts w:cs="Arial"/>
        </w:rPr>
        <w:t xml:space="preserve">n the </w:t>
      </w:r>
      <w:r w:rsidRPr="008E3410">
        <w:rPr>
          <w:rFonts w:cs="Arial"/>
        </w:rPr>
        <w:t>Western World</w:t>
      </w:r>
    </w:p>
    <w:p w:rsidR="00974F19" w:rsidRPr="008E3410" w:rsidRDefault="00974F19" w:rsidP="00974F19">
      <w:pPr>
        <w:rPr>
          <w:rFonts w:cs="Arial"/>
        </w:rPr>
      </w:pPr>
      <w:r w:rsidRPr="008E3410">
        <w:rPr>
          <w:rFonts w:cs="Arial"/>
        </w:rPr>
        <w:t>Difficulty Level: Medium</w:t>
      </w:r>
    </w:p>
    <w:p w:rsidR="009A0365" w:rsidRPr="008E3410" w:rsidRDefault="009A0365" w:rsidP="00974F19">
      <w:pPr>
        <w:rPr>
          <w:rFonts w:cs="Arial"/>
        </w:rPr>
      </w:pPr>
    </w:p>
    <w:sectPr w:rsidR="009A0365" w:rsidRPr="008E3410"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A2" w:rsidRDefault="009B47A2">
      <w:r>
        <w:separator/>
      </w:r>
    </w:p>
  </w:endnote>
  <w:endnote w:type="continuationSeparator" w:id="0">
    <w:p w:rsidR="009B47A2" w:rsidRDefault="009B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A2" w:rsidRDefault="009B47A2">
      <w:r>
        <w:separator/>
      </w:r>
    </w:p>
  </w:footnote>
  <w:footnote w:type="continuationSeparator" w:id="0">
    <w:p w:rsidR="009B47A2" w:rsidRDefault="009B4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A2" w:rsidRDefault="009B47A2" w:rsidP="00974F19">
    <w:pPr>
      <w:pStyle w:val="Header"/>
      <w:jc w:val="right"/>
      <w:rPr>
        <w:rFonts w:cs="Arial"/>
        <w:color w:val="333333"/>
        <w:sz w:val="20"/>
        <w:szCs w:val="20"/>
      </w:rPr>
    </w:pPr>
    <w:r>
      <w:rPr>
        <w:rFonts w:cs="Arial"/>
        <w:color w:val="333333"/>
        <w:sz w:val="20"/>
        <w:szCs w:val="20"/>
      </w:rPr>
      <w:t xml:space="preserve">Compton, </w:t>
    </w:r>
    <w:r w:rsidRPr="00F276CD">
      <w:rPr>
        <w:rFonts w:cs="Arial"/>
        <w:i/>
        <w:color w:val="333333"/>
        <w:sz w:val="20"/>
        <w:szCs w:val="20"/>
      </w:rPr>
      <w:t>Positive Psychology, 3e</w:t>
    </w:r>
  </w:p>
  <w:p w:rsidR="009B47A2" w:rsidRPr="00974F19" w:rsidRDefault="009B47A2" w:rsidP="00974F19">
    <w:pPr>
      <w:pStyle w:val="Header"/>
      <w:jc w:val="right"/>
    </w:pPr>
    <w:r>
      <w:rPr>
        <w:rFonts w:cs="Arial"/>
        <w:color w:val="333333"/>
        <w:sz w:val="20"/>
        <w:szCs w:val="20"/>
      </w:rPr>
      <w:t>SAGE Publishing,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9C"/>
    <w:rsid w:val="00012FFF"/>
    <w:rsid w:val="0001304A"/>
    <w:rsid w:val="000163BB"/>
    <w:rsid w:val="00027339"/>
    <w:rsid w:val="000360B8"/>
    <w:rsid w:val="00042CBB"/>
    <w:rsid w:val="00045E59"/>
    <w:rsid w:val="00046B65"/>
    <w:rsid w:val="0004741C"/>
    <w:rsid w:val="0005365E"/>
    <w:rsid w:val="0005406C"/>
    <w:rsid w:val="0005548E"/>
    <w:rsid w:val="00064B9B"/>
    <w:rsid w:val="00066144"/>
    <w:rsid w:val="00072C0A"/>
    <w:rsid w:val="0008198B"/>
    <w:rsid w:val="00084887"/>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2DFB"/>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28A8"/>
    <w:rsid w:val="00114F14"/>
    <w:rsid w:val="001201FA"/>
    <w:rsid w:val="00121096"/>
    <w:rsid w:val="0012342F"/>
    <w:rsid w:val="001254C8"/>
    <w:rsid w:val="00130226"/>
    <w:rsid w:val="0013182A"/>
    <w:rsid w:val="0013197F"/>
    <w:rsid w:val="00135048"/>
    <w:rsid w:val="001361A1"/>
    <w:rsid w:val="001362A5"/>
    <w:rsid w:val="00136527"/>
    <w:rsid w:val="00136894"/>
    <w:rsid w:val="001410C7"/>
    <w:rsid w:val="001439F1"/>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0734"/>
    <w:rsid w:val="00212C48"/>
    <w:rsid w:val="00213468"/>
    <w:rsid w:val="0021551C"/>
    <w:rsid w:val="00230700"/>
    <w:rsid w:val="00231DDB"/>
    <w:rsid w:val="00253475"/>
    <w:rsid w:val="00255026"/>
    <w:rsid w:val="0025753C"/>
    <w:rsid w:val="00257FDC"/>
    <w:rsid w:val="002633EE"/>
    <w:rsid w:val="00263B8E"/>
    <w:rsid w:val="00266239"/>
    <w:rsid w:val="0027028B"/>
    <w:rsid w:val="00272E67"/>
    <w:rsid w:val="00274916"/>
    <w:rsid w:val="002900E8"/>
    <w:rsid w:val="00291301"/>
    <w:rsid w:val="0029267C"/>
    <w:rsid w:val="002944BE"/>
    <w:rsid w:val="002B05A6"/>
    <w:rsid w:val="002B29E0"/>
    <w:rsid w:val="002B3B08"/>
    <w:rsid w:val="002B501F"/>
    <w:rsid w:val="002C12B3"/>
    <w:rsid w:val="002D00B9"/>
    <w:rsid w:val="002E01A9"/>
    <w:rsid w:val="002E3085"/>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C16"/>
    <w:rsid w:val="00357FDF"/>
    <w:rsid w:val="00363687"/>
    <w:rsid w:val="003678AA"/>
    <w:rsid w:val="00370D2C"/>
    <w:rsid w:val="00375982"/>
    <w:rsid w:val="00382C43"/>
    <w:rsid w:val="003830F1"/>
    <w:rsid w:val="00386F30"/>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3784E"/>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9AD"/>
    <w:rsid w:val="004D1F2C"/>
    <w:rsid w:val="004D5D05"/>
    <w:rsid w:val="004E4AE4"/>
    <w:rsid w:val="004F01E4"/>
    <w:rsid w:val="004F09C4"/>
    <w:rsid w:val="004F2551"/>
    <w:rsid w:val="004F2FD1"/>
    <w:rsid w:val="004F305A"/>
    <w:rsid w:val="004F7CC7"/>
    <w:rsid w:val="005008BE"/>
    <w:rsid w:val="00504B18"/>
    <w:rsid w:val="00505A1D"/>
    <w:rsid w:val="00515125"/>
    <w:rsid w:val="0052237C"/>
    <w:rsid w:val="005262D2"/>
    <w:rsid w:val="00534C23"/>
    <w:rsid w:val="00541C3E"/>
    <w:rsid w:val="00542241"/>
    <w:rsid w:val="00547DEC"/>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26E"/>
    <w:rsid w:val="005A639E"/>
    <w:rsid w:val="005A6856"/>
    <w:rsid w:val="005B1C10"/>
    <w:rsid w:val="005B30C2"/>
    <w:rsid w:val="005B486A"/>
    <w:rsid w:val="005B7C0B"/>
    <w:rsid w:val="005C2FCB"/>
    <w:rsid w:val="005C430F"/>
    <w:rsid w:val="005C6DF7"/>
    <w:rsid w:val="005C7771"/>
    <w:rsid w:val="005D1BC3"/>
    <w:rsid w:val="005E4C17"/>
    <w:rsid w:val="005F12F7"/>
    <w:rsid w:val="005F742B"/>
    <w:rsid w:val="00600873"/>
    <w:rsid w:val="0060225B"/>
    <w:rsid w:val="00604315"/>
    <w:rsid w:val="006047D8"/>
    <w:rsid w:val="00607563"/>
    <w:rsid w:val="0061117D"/>
    <w:rsid w:val="00612234"/>
    <w:rsid w:val="00614AD8"/>
    <w:rsid w:val="00626F4F"/>
    <w:rsid w:val="00630EB1"/>
    <w:rsid w:val="00631029"/>
    <w:rsid w:val="00635A6E"/>
    <w:rsid w:val="00636BCC"/>
    <w:rsid w:val="00637350"/>
    <w:rsid w:val="00640AA0"/>
    <w:rsid w:val="00641D91"/>
    <w:rsid w:val="00642A86"/>
    <w:rsid w:val="00646B18"/>
    <w:rsid w:val="006470E6"/>
    <w:rsid w:val="00651BB1"/>
    <w:rsid w:val="0065230D"/>
    <w:rsid w:val="00652789"/>
    <w:rsid w:val="00660853"/>
    <w:rsid w:val="0066589A"/>
    <w:rsid w:val="006736A9"/>
    <w:rsid w:val="006737C4"/>
    <w:rsid w:val="00675244"/>
    <w:rsid w:val="00676027"/>
    <w:rsid w:val="006761E7"/>
    <w:rsid w:val="00676885"/>
    <w:rsid w:val="006779FF"/>
    <w:rsid w:val="006828B8"/>
    <w:rsid w:val="006874AA"/>
    <w:rsid w:val="006934E8"/>
    <w:rsid w:val="00696DDB"/>
    <w:rsid w:val="006A0BEA"/>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6F797A"/>
    <w:rsid w:val="0070000E"/>
    <w:rsid w:val="0070490A"/>
    <w:rsid w:val="00705772"/>
    <w:rsid w:val="00706C0F"/>
    <w:rsid w:val="00713405"/>
    <w:rsid w:val="00713626"/>
    <w:rsid w:val="007207B0"/>
    <w:rsid w:val="007230CB"/>
    <w:rsid w:val="007245A9"/>
    <w:rsid w:val="00724CFC"/>
    <w:rsid w:val="00732E6E"/>
    <w:rsid w:val="007336A3"/>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3EE5"/>
    <w:rsid w:val="007A7344"/>
    <w:rsid w:val="007B76E0"/>
    <w:rsid w:val="007B7FA5"/>
    <w:rsid w:val="007C0A78"/>
    <w:rsid w:val="007C28D8"/>
    <w:rsid w:val="007C2C70"/>
    <w:rsid w:val="007C4251"/>
    <w:rsid w:val="007C4751"/>
    <w:rsid w:val="007C48D6"/>
    <w:rsid w:val="007C6A1E"/>
    <w:rsid w:val="007D1232"/>
    <w:rsid w:val="007D6147"/>
    <w:rsid w:val="007E03C2"/>
    <w:rsid w:val="007E16D9"/>
    <w:rsid w:val="007E1AC3"/>
    <w:rsid w:val="007E7CC6"/>
    <w:rsid w:val="007F4AF5"/>
    <w:rsid w:val="00800DD9"/>
    <w:rsid w:val="00800ECC"/>
    <w:rsid w:val="0081338F"/>
    <w:rsid w:val="00815FC2"/>
    <w:rsid w:val="008162C3"/>
    <w:rsid w:val="00821711"/>
    <w:rsid w:val="00826777"/>
    <w:rsid w:val="00826F9A"/>
    <w:rsid w:val="00827D6F"/>
    <w:rsid w:val="008336FD"/>
    <w:rsid w:val="00840E78"/>
    <w:rsid w:val="0084139D"/>
    <w:rsid w:val="00842CBA"/>
    <w:rsid w:val="00843975"/>
    <w:rsid w:val="00845681"/>
    <w:rsid w:val="00854A82"/>
    <w:rsid w:val="00855509"/>
    <w:rsid w:val="00862B3E"/>
    <w:rsid w:val="00866461"/>
    <w:rsid w:val="0086675E"/>
    <w:rsid w:val="008704FA"/>
    <w:rsid w:val="00870F3C"/>
    <w:rsid w:val="0087279F"/>
    <w:rsid w:val="00872C33"/>
    <w:rsid w:val="008737E1"/>
    <w:rsid w:val="0088161C"/>
    <w:rsid w:val="008837F6"/>
    <w:rsid w:val="00885155"/>
    <w:rsid w:val="00890BAC"/>
    <w:rsid w:val="00893DC3"/>
    <w:rsid w:val="00894FBF"/>
    <w:rsid w:val="00895135"/>
    <w:rsid w:val="00896448"/>
    <w:rsid w:val="008A3267"/>
    <w:rsid w:val="008A4E85"/>
    <w:rsid w:val="008A6FA4"/>
    <w:rsid w:val="008A7049"/>
    <w:rsid w:val="008B00A2"/>
    <w:rsid w:val="008B2D48"/>
    <w:rsid w:val="008B5B8A"/>
    <w:rsid w:val="008B610A"/>
    <w:rsid w:val="008B6EE0"/>
    <w:rsid w:val="008C4A47"/>
    <w:rsid w:val="008C7687"/>
    <w:rsid w:val="008D6C5B"/>
    <w:rsid w:val="008E1F01"/>
    <w:rsid w:val="008E30C6"/>
    <w:rsid w:val="008E3410"/>
    <w:rsid w:val="008F0165"/>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4F19"/>
    <w:rsid w:val="009770A8"/>
    <w:rsid w:val="0097784B"/>
    <w:rsid w:val="00977D99"/>
    <w:rsid w:val="00983C90"/>
    <w:rsid w:val="00987BFE"/>
    <w:rsid w:val="00992F2A"/>
    <w:rsid w:val="00994248"/>
    <w:rsid w:val="009A0365"/>
    <w:rsid w:val="009B11DC"/>
    <w:rsid w:val="009B47A2"/>
    <w:rsid w:val="009B5D9F"/>
    <w:rsid w:val="009C18A4"/>
    <w:rsid w:val="009C6826"/>
    <w:rsid w:val="009C6E13"/>
    <w:rsid w:val="009E1B16"/>
    <w:rsid w:val="009E5362"/>
    <w:rsid w:val="009F0E25"/>
    <w:rsid w:val="009F1426"/>
    <w:rsid w:val="009F549C"/>
    <w:rsid w:val="009F69E5"/>
    <w:rsid w:val="00A018AB"/>
    <w:rsid w:val="00A0292A"/>
    <w:rsid w:val="00A02E2C"/>
    <w:rsid w:val="00A065CA"/>
    <w:rsid w:val="00A06632"/>
    <w:rsid w:val="00A10E7B"/>
    <w:rsid w:val="00A12D50"/>
    <w:rsid w:val="00A143C8"/>
    <w:rsid w:val="00A20543"/>
    <w:rsid w:val="00A21EC0"/>
    <w:rsid w:val="00A246D9"/>
    <w:rsid w:val="00A26C19"/>
    <w:rsid w:val="00A40048"/>
    <w:rsid w:val="00A40558"/>
    <w:rsid w:val="00A4667E"/>
    <w:rsid w:val="00A4745F"/>
    <w:rsid w:val="00A4786F"/>
    <w:rsid w:val="00A52FD1"/>
    <w:rsid w:val="00A55A6D"/>
    <w:rsid w:val="00A57B0B"/>
    <w:rsid w:val="00A77EAB"/>
    <w:rsid w:val="00A807E7"/>
    <w:rsid w:val="00A816F5"/>
    <w:rsid w:val="00A86C84"/>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2E26"/>
    <w:rsid w:val="00B1565D"/>
    <w:rsid w:val="00B20351"/>
    <w:rsid w:val="00B24003"/>
    <w:rsid w:val="00B24BE2"/>
    <w:rsid w:val="00B25933"/>
    <w:rsid w:val="00B26A47"/>
    <w:rsid w:val="00B31286"/>
    <w:rsid w:val="00B32321"/>
    <w:rsid w:val="00B323D5"/>
    <w:rsid w:val="00B3358E"/>
    <w:rsid w:val="00B33E90"/>
    <w:rsid w:val="00B357B1"/>
    <w:rsid w:val="00B40769"/>
    <w:rsid w:val="00B41B52"/>
    <w:rsid w:val="00B4679B"/>
    <w:rsid w:val="00B51277"/>
    <w:rsid w:val="00B5189E"/>
    <w:rsid w:val="00B51FB1"/>
    <w:rsid w:val="00B5339A"/>
    <w:rsid w:val="00B5542A"/>
    <w:rsid w:val="00B5717E"/>
    <w:rsid w:val="00B57837"/>
    <w:rsid w:val="00B610C2"/>
    <w:rsid w:val="00B616C9"/>
    <w:rsid w:val="00B61BBA"/>
    <w:rsid w:val="00B622E0"/>
    <w:rsid w:val="00B63C3E"/>
    <w:rsid w:val="00B67E71"/>
    <w:rsid w:val="00B70D17"/>
    <w:rsid w:val="00B71993"/>
    <w:rsid w:val="00B720BE"/>
    <w:rsid w:val="00B72223"/>
    <w:rsid w:val="00B74BC3"/>
    <w:rsid w:val="00B76B16"/>
    <w:rsid w:val="00B76E35"/>
    <w:rsid w:val="00B829B7"/>
    <w:rsid w:val="00B8469F"/>
    <w:rsid w:val="00B85FA3"/>
    <w:rsid w:val="00B91DD0"/>
    <w:rsid w:val="00B938CA"/>
    <w:rsid w:val="00B94AE1"/>
    <w:rsid w:val="00B9561A"/>
    <w:rsid w:val="00B97A2D"/>
    <w:rsid w:val="00BA04C3"/>
    <w:rsid w:val="00BA1A21"/>
    <w:rsid w:val="00BA4AAF"/>
    <w:rsid w:val="00BA567A"/>
    <w:rsid w:val="00BB3D3F"/>
    <w:rsid w:val="00BC3D03"/>
    <w:rsid w:val="00BD62EB"/>
    <w:rsid w:val="00BE1ACA"/>
    <w:rsid w:val="00BE398F"/>
    <w:rsid w:val="00BE653A"/>
    <w:rsid w:val="00BF0AA5"/>
    <w:rsid w:val="00BF3D26"/>
    <w:rsid w:val="00BF4086"/>
    <w:rsid w:val="00BF5C39"/>
    <w:rsid w:val="00C007E4"/>
    <w:rsid w:val="00C024B2"/>
    <w:rsid w:val="00C057C9"/>
    <w:rsid w:val="00C0762B"/>
    <w:rsid w:val="00C10A5F"/>
    <w:rsid w:val="00C12621"/>
    <w:rsid w:val="00C17AFC"/>
    <w:rsid w:val="00C20F01"/>
    <w:rsid w:val="00C249F6"/>
    <w:rsid w:val="00C261AA"/>
    <w:rsid w:val="00C262AB"/>
    <w:rsid w:val="00C301F8"/>
    <w:rsid w:val="00C335F0"/>
    <w:rsid w:val="00C40E44"/>
    <w:rsid w:val="00C413BB"/>
    <w:rsid w:val="00C41E38"/>
    <w:rsid w:val="00C427B3"/>
    <w:rsid w:val="00C50030"/>
    <w:rsid w:val="00C50CAC"/>
    <w:rsid w:val="00C51B36"/>
    <w:rsid w:val="00C55AF1"/>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3F6"/>
    <w:rsid w:val="00D83DD1"/>
    <w:rsid w:val="00D859D0"/>
    <w:rsid w:val="00D85C3F"/>
    <w:rsid w:val="00D85DE4"/>
    <w:rsid w:val="00D86B5F"/>
    <w:rsid w:val="00D87680"/>
    <w:rsid w:val="00D92B74"/>
    <w:rsid w:val="00D93880"/>
    <w:rsid w:val="00D9440B"/>
    <w:rsid w:val="00D96DCC"/>
    <w:rsid w:val="00DA4B40"/>
    <w:rsid w:val="00DA7301"/>
    <w:rsid w:val="00DB1F03"/>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3A13"/>
    <w:rsid w:val="00E8418F"/>
    <w:rsid w:val="00E91D08"/>
    <w:rsid w:val="00E96E65"/>
    <w:rsid w:val="00E96F04"/>
    <w:rsid w:val="00EA2EEE"/>
    <w:rsid w:val="00EA30C6"/>
    <w:rsid w:val="00EA7953"/>
    <w:rsid w:val="00EB5989"/>
    <w:rsid w:val="00EB664C"/>
    <w:rsid w:val="00EC4C69"/>
    <w:rsid w:val="00EC71F1"/>
    <w:rsid w:val="00ED6363"/>
    <w:rsid w:val="00ED65F4"/>
    <w:rsid w:val="00EE1126"/>
    <w:rsid w:val="00EE1ECC"/>
    <w:rsid w:val="00EE2CDB"/>
    <w:rsid w:val="00EE2D46"/>
    <w:rsid w:val="00EE3995"/>
    <w:rsid w:val="00EE54F6"/>
    <w:rsid w:val="00EE60D9"/>
    <w:rsid w:val="00EF17E1"/>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1C3B"/>
    <w:rsid w:val="00F733EE"/>
    <w:rsid w:val="00F7587A"/>
    <w:rsid w:val="00F96CD7"/>
    <w:rsid w:val="00FA7040"/>
    <w:rsid w:val="00FA7396"/>
    <w:rsid w:val="00FB082C"/>
    <w:rsid w:val="00FB1787"/>
    <w:rsid w:val="00FB2E23"/>
    <w:rsid w:val="00FB4F49"/>
    <w:rsid w:val="00FC25DE"/>
    <w:rsid w:val="00FC2620"/>
    <w:rsid w:val="00FC64D9"/>
    <w:rsid w:val="00FD3943"/>
    <w:rsid w:val="00FD525E"/>
    <w:rsid w:val="00FE2E44"/>
    <w:rsid w:val="00FE305D"/>
    <w:rsid w:val="00FE6606"/>
    <w:rsid w:val="00FE7840"/>
    <w:rsid w:val="00FE7988"/>
    <w:rsid w:val="00FF0DBF"/>
    <w:rsid w:val="00FF230E"/>
    <w:rsid w:val="00FF5FF4"/>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B364F-2918-4D26-A411-3CFB424C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9">
    <w:name w:val="heading 9"/>
    <w:basedOn w:val="Normal"/>
    <w:next w:val="Normal"/>
    <w:link w:val="Heading9Char"/>
    <w:unhideWhenUsed/>
    <w:qFormat/>
    <w:rsid w:val="00974F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erChar">
    <w:name w:val="Header Char"/>
    <w:basedOn w:val="DefaultParagraphFont"/>
    <w:link w:val="Header"/>
    <w:uiPriority w:val="99"/>
    <w:rsid w:val="009F549C"/>
    <w:rPr>
      <w:rFonts w:ascii="Arial" w:hAnsi="Arial"/>
      <w:sz w:val="24"/>
      <w:szCs w:val="24"/>
    </w:rPr>
  </w:style>
  <w:style w:type="paragraph" w:styleId="Revision">
    <w:name w:val="Revision"/>
    <w:hidden/>
    <w:uiPriority w:val="99"/>
    <w:semiHidden/>
    <w:rsid w:val="009F549C"/>
    <w:rPr>
      <w:rFonts w:ascii="Calibri" w:hAnsi="Calibri"/>
      <w:sz w:val="22"/>
      <w:szCs w:val="22"/>
    </w:rPr>
  </w:style>
  <w:style w:type="paragraph" w:styleId="NormalWeb">
    <w:name w:val="Normal (Web)"/>
    <w:basedOn w:val="Normal"/>
    <w:uiPriority w:val="99"/>
    <w:unhideWhenUsed/>
    <w:rsid w:val="009F549C"/>
    <w:pPr>
      <w:spacing w:before="100" w:beforeAutospacing="1" w:after="100" w:afterAutospacing="1"/>
    </w:pPr>
    <w:rPr>
      <w:rFonts w:ascii="Times New Roman" w:hAnsi="Times New Roman"/>
    </w:rPr>
  </w:style>
  <w:style w:type="character" w:customStyle="1" w:styleId="Heading9Char">
    <w:name w:val="Heading 9 Char"/>
    <w:basedOn w:val="DefaultParagraphFont"/>
    <w:link w:val="Heading9"/>
    <w:rsid w:val="00974F1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74F19"/>
    <w:pPr>
      <w:suppressAutoHyphens/>
      <w:ind w:left="720"/>
      <w:contextualSpacing/>
    </w:pPr>
    <w:rPr>
      <w:rFonts w:ascii="Times New Roman" w:eastAsia="MS Mincho" w:hAnsi="Times New Roman"/>
      <w:kern w:val="1"/>
      <w:lang w:eastAsia="ja-JP"/>
    </w:rPr>
  </w:style>
  <w:style w:type="character" w:customStyle="1" w:styleId="Heading1Char">
    <w:name w:val="Heading 1 Char"/>
    <w:basedOn w:val="DefaultParagraphFont"/>
    <w:link w:val="Heading1"/>
    <w:uiPriority w:val="9"/>
    <w:rsid w:val="00974F19"/>
    <w:rPr>
      <w:rFonts w:ascii="Arial" w:hAnsi="Arial"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2131</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Noorul Ammen Gulzar Ahmed</cp:lastModifiedBy>
  <cp:revision>78</cp:revision>
  <dcterms:created xsi:type="dcterms:W3CDTF">2018-10-22T11:23:00Z</dcterms:created>
  <dcterms:modified xsi:type="dcterms:W3CDTF">2018-12-20T14:54:00Z</dcterms:modified>
</cp:coreProperties>
</file>