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DAE" w:rsidRDefault="00B67DAE" w:rsidP="00B67DAE">
      <w:pPr>
        <w:spacing w:before="372" w:after="0"/>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DA26FB" w:rsidRDefault="00B67DAE" w:rsidP="00B67DAE">
      <w:pPr>
        <w:spacing w:before="372" w:after="0"/>
        <w:jc w:val="right"/>
      </w:pPr>
      <w:r>
        <w:rPr>
          <w:rFonts w:ascii="Arial Unicode MS" w:eastAsia="Arial Unicode MS" w:hAnsi="Arial Unicode MS" w:cs="Arial Unicode MS"/>
          <w:color w:val="000000"/>
          <w:sz w:val="28"/>
        </w:rPr>
        <w:t>Globalization</w:t>
      </w:r>
    </w:p>
    <w:p w:rsidR="00DA26FB" w:rsidRDefault="00B67DAE">
      <w:pPr>
        <w:spacing w:after="0"/>
      </w:pPr>
      <w:r>
        <w:rPr>
          <w:rFonts w:ascii="Arial Unicode MS" w:eastAsia="Arial Unicode MS" w:hAnsi="Arial Unicode MS" w:cs="Arial Unicode MS"/>
          <w:color w:val="000000"/>
          <w:sz w:val="18"/>
        </w:rPr>
        <w:t> </w:t>
      </w:r>
    </w:p>
    <w:p w:rsidR="00DA26FB" w:rsidRDefault="00B67DAE">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sz w:val="26"/>
        </w:rPr>
        <w:t>True / False Questions</w:t>
      </w:r>
      <w:r>
        <w:br/>
      </w:r>
      <w:r>
        <w:rPr>
          <w:rFonts w:ascii="Arial Unicode MS" w:eastAsia="Arial Unicode MS" w:hAnsi="Arial Unicode MS" w:cs="Arial Unicode MS"/>
          <w:color w:val="000000"/>
          <w:sz w:val="26"/>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1.</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The shift toward a more integrated and interdependent world economy is referred to as globalization.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2.</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A company does not need a large size to facilitate, and benefit from, the globalization of markets.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3.</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Companies hope to lower their overall cost structure or improve the quality or functionality of their product offering through globalization of production.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4.</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The most global markets currently are markets for consumer products.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lastRenderedPageBreak/>
              <w:t>5.</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Outsourcing is a process that is limited to manufacturing enterprises.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6.</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The health care sector in the U.S. cannot avail the benefits of outsourcing to low-cost producers in other nations because of the nature of the work.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7.</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The World Bank has focused on policing the world trading system and making sure nation-states adhere to the rules laid down in trade treaties.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8.</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The World Bank is known as the lender of the last resort.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9.</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One of the UN's central mandates is the promotion of higher standards of living, full employment, and conditions of economic and social progress and development.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lastRenderedPageBreak/>
              <w:t>10.</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In 2008 and 2009, the GATT became the forum though which major nations attempted to launch a coordinated policy response to the global financial crisis, which started in America.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11.</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The Uruguay Round, finalized in December 1993, reduced protection for patents, trademarks, and copyrights.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12.</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"Beggar thy neighbor" retaliatory trade policies involved countries progressively lowering trade barriers against each other, which contributed to the Great Depression of the 1930s.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13.</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Rivers Inc., a U.S. based sports apparel manufacturer, sets up a production unit in China to take advantage of the lower labor costs there. This is an example of foreign direct investment.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14.</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World Bank gives an aid of 100 million dollars to Kenya for creating rural health care facilities. This is an example of foreign direct investment.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lastRenderedPageBreak/>
              <w:t>15.</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The lowering of barriers to international trade enables firms to view the world, rather than a single country, as their market.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16.</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According to WTO data, the volume of world merchandise trade has grown faster than the world economy since 1950.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17.</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The expansion of world trade implies that nations are becoming less dependent on each other for important goods and services.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18.</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Over the past 30 years the flow of FDI has accelerated faster than the growth in world trade and world output.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19.</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The globalization of markets and production and the resulting growth of world trade, foreign direct investment, and imports all imply that firms are finding their home markets protected from foreign competitors.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lastRenderedPageBreak/>
              <w:t>20.</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The cost of microprocessors continues to fall, while their power increases. This statement supports the predictions made by Moore's Law.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21.</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Efficiency gains associated with containerization have caused transportation costs to fall dramatically.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22.</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Low-cost global communications networks such as the World Wide Web are helping to create electronic global marketplaces.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23.</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Globalization of markets has resulted in greater differentiation of consumer tastes and preferences.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24.</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In the early 1960s, the United States was by far the world's dominant industrial power. However by 2009, it lost its dominant position and now, is no longer the world's largest industrial power.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lastRenderedPageBreak/>
              <w:t>25.</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Non-U.S. firms increasingly began to invest across national borders because they wanted to disperse production activities to optimal locations and to build a direct presence in major foreign markets.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26.</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A multinational enterprise (MNE) is any business that exports or imports products from other countries.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27.</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A current trend in international business is the decline of medium-sized and small multinationals, known as mini-multinationals.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28.</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The globalization of the world economy has resulted in a relative increase in the dominance of U.S. firms in the global marketplace.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29.</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Doing business in Russia involves risks because the country has shown signs of shifting back toward greater state involvement in economic activity and authoritarian government.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lastRenderedPageBreak/>
              <w:t>30.</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Current trends indicate the world is moving toward an economic system that is more favorable for international business.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31.</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Globalization reduces the risks of global financial contagion.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32.</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Globalization critics argue that the decline in unskilled wage rates is due to the migration of low-wage manufacturing jobs offshore and a corresponding reduction in demand for unskilled workers.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33.</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Evidence suggests that technological change has had a bigger impact than globalization on the declining share of national income enjoyed by labor.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34.</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Recent evidence indicates that the solution to the problem of stagnant incomes among the unskilled is to be found in increasing government regulation of markets.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lastRenderedPageBreak/>
              <w:t>35.</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According to supporters of free trade, as countries get richer they commit greater violation of environmental and labor regulations.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36.</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According to critics of globalization, today's interdependent global economy limits a nation's national sovereignty.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37.</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Critics of globalization suggest that over the last century, the gap between the rich and poor nations of the world has shrunken.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38.</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Supporters of debt relief argue that new democratic governments in poor nations should not be forced to honor debts incurred by corrupt and dictatorial predecessors.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39.</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A firm does not have to become a multinational enterprise to engage in international business.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lastRenderedPageBreak/>
              <w:t>40.</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Differences between countries require that an international business vary its practices country by country.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DA26FB" w:rsidRDefault="00B67DAE">
      <w:pPr>
        <w:keepLines/>
        <w:spacing w:after="0"/>
      </w:pPr>
      <w:r>
        <w:rPr>
          <w:rFonts w:ascii="Arial Unicode MS" w:eastAsia="Arial Unicode MS" w:hAnsi="Arial Unicode MS" w:cs="Arial Unicode MS"/>
          <w:color w:val="000000"/>
          <w:sz w:val="18"/>
        </w:rPr>
        <w:t> </w:t>
      </w:r>
    </w:p>
    <w:p w:rsidR="00DA26FB" w:rsidRDefault="00B67DAE">
      <w:pPr>
        <w:spacing w:after="0"/>
      </w:pPr>
      <w:r>
        <w:rPr>
          <w:rFonts w:ascii="Arial Unicode MS" w:eastAsia="Arial Unicode MS" w:hAnsi="Arial Unicode MS" w:cs="Arial Unicode MS"/>
          <w:color w:val="000000"/>
          <w:sz w:val="18"/>
        </w:rPr>
        <w:t> </w:t>
      </w:r>
    </w:p>
    <w:p w:rsidR="00DA26FB" w:rsidRDefault="00B67DAE">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sz w:val="26"/>
        </w:rPr>
        <w:t>Multiple Choice Questions</w:t>
      </w:r>
      <w:r>
        <w:br/>
      </w:r>
      <w:r>
        <w:rPr>
          <w:rFonts w:ascii="Arial Unicode MS" w:eastAsia="Arial Unicode MS" w:hAnsi="Arial Unicode MS" w:cs="Arial Unicode MS"/>
          <w:color w:val="000000"/>
          <w:sz w:val="26"/>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41.</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Since the collapse of communism at the end of the 1980s, the erstwhile communist nations have transformed their economies by globalizing their markets. This involves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975"/>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regulating markets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709"/>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privatizing state-owned enterprises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469"/>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decreasing competition</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949"/>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reducing foreign investment</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42.</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Which of the following is a consequence of globalization?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6178"/>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Decreasing interdependence between national economies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629"/>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Increasing outsourcing of services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455"/>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Differentiation of material culture</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349"/>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Increase in barriers to cross-border trade</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lastRenderedPageBreak/>
              <w:t>43.</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Which of the following has enabled globalization of markets?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4296"/>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Differentiation amongst national markets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869"/>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Falling barriers to cross border trade</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190"/>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Reduced homogeneity of material culture across the world</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057"/>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Increased government ownership of factors of production</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44.</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Which of the following factors hinders globalization of consumer goods market?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4883"/>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National differences in tastes and preferences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790"/>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Higher production costs in developed nations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709"/>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Homogenization of material culture</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817"/>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Increasing outsourcing of goods and services</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45.</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Globalization of markets results in markets becoming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095"/>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less interdependent</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268"/>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less diverse</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615"/>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more protected</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708"/>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less competitive</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lastRenderedPageBreak/>
              <w:t>46.</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A U.S. Investment firm, Fin-Smart, set up a customer service call center in India to take advantage of the lower labor costs. This is called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415"/>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homogenizing markets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948"/>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vertical integration</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241"/>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outsourcing</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229"/>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horizontal integration</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47.</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Early outsourcing efforts were primarily confined to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188"/>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health care</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748"/>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service activities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402"/>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technological research</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508"/>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manufacturing activities</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48.</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Which of the following is NOT an impediment that makes it difficult for firms to achieve the optimal dispersion of their productive activities to locations around the globe?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5323"/>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Reduced tariffs on imports of manufactured goods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562"/>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Government regulations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5270"/>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Issues associated with economic and political risk</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789"/>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Barriers to foreign direct investment</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lastRenderedPageBreak/>
              <w:t>49.</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The General Agreement on Tariffs and Trade (GATT) was responsible for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4416"/>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protecting government owned enterprises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296"/>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policing the global marketplace</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375"/>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limiting nuclear testing</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523"/>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promoting environment friendly technology</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50.</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The ______ is primarily responsible for policing the world trading system and making sure nation-states adhere to the rules laid down in trade treaties signed by member states.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4096"/>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International Development Association</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241"/>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World Bank</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989"/>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International Court of justice</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748"/>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World Trade Organization</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51.</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The World Trade Organization promotes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6030"/>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lowering of barriers to cross-border trade and investment</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7351"/>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infrastructural development in poor nations through low-interest loans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869"/>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state ownership of major enterprises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456"/>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regulation of national economies</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lastRenderedPageBreak/>
              <w:t>52.</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Which of the following is true about the International Monetary Fund?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6603"/>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It is primarily responsible for policing the world trading system.</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415"/>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It is seen as the lender of last resort to nation-states whose economies are in turmoil.</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402"/>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It is responsible for establishing multinational treaties to govern the global business system.</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402"/>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It was established to formulate a coordinated policy response to financial crises in developing nations.</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53.</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The _____ was established on October 24, 1945, by 51 countries committed to preserving peace through international cooperation and collective security.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748"/>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World Trade Organization</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575"/>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United Nations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41"/>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G20tx</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241"/>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World Bank</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lastRenderedPageBreak/>
              <w:t>54.</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The G20tx was originally established to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7645"/>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preserve peace through international cooperation and collective security</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5457"/>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maintain order in the international monetary system</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402"/>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formulate a coordinated policy response to financial crises in developing nations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5577"/>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manage, regulate, and police the global marketplace</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55.</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_____ occurs when a firm exports goods or services to consumers in another country.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935"/>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International trade</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695"/>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Foreign direct investment</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948"/>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Inward investment</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294"/>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Outsourcing</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56.</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In late 2001, the WTO launched a new round of talks in Doha aimed at: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5403"/>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helping</w:t>
                  </w:r>
                  <w:proofErr w:type="gramEnd"/>
                  <w:r>
                    <w:rPr>
                      <w:rFonts w:ascii="Arial Unicode MS" w:eastAsia="Arial Unicode MS" w:hAnsi="Arial Unicode MS" w:cs="Arial Unicode MS"/>
                      <w:color w:val="000000"/>
                      <w:sz w:val="24"/>
                    </w:rPr>
                    <w:t xml:space="preserve"> member states to cope with financial crisis.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7031"/>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further</w:t>
                  </w:r>
                  <w:proofErr w:type="gramEnd"/>
                  <w:r>
                    <w:rPr>
                      <w:rFonts w:ascii="Arial Unicode MS" w:eastAsia="Arial Unicode MS" w:hAnsi="Arial Unicode MS" w:cs="Arial Unicode MS"/>
                      <w:color w:val="000000"/>
                      <w:sz w:val="24"/>
                    </w:rPr>
                    <w:t xml:space="preserve"> liberalization of the global trade and investment framework.</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5804"/>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protecting</w:t>
                  </w:r>
                  <w:proofErr w:type="gramEnd"/>
                  <w:r>
                    <w:rPr>
                      <w:rFonts w:ascii="Arial Unicode MS" w:eastAsia="Arial Unicode MS" w:hAnsi="Arial Unicode MS" w:cs="Arial Unicode MS"/>
                      <w:color w:val="000000"/>
                      <w:sz w:val="24"/>
                    </w:rPr>
                    <w:t xml:space="preserve"> national economies from global competition.</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083"/>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promoting</w:t>
                  </w:r>
                  <w:proofErr w:type="gramEnd"/>
                  <w:r>
                    <w:rPr>
                      <w:rFonts w:ascii="Arial Unicode MS" w:eastAsia="Arial Unicode MS" w:hAnsi="Arial Unicode MS" w:cs="Arial Unicode MS"/>
                      <w:color w:val="000000"/>
                      <w:sz w:val="24"/>
                    </w:rPr>
                    <w:t xml:space="preserve"> higher standards of living in all member states.</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lastRenderedPageBreak/>
              <w:t>57.</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Which of the following is NOT included in world merchandise trade?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189"/>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Manufactured goods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922"/>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Agricultural goods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921"/>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Services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695"/>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Mining products</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58.</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_____ have/has the most to gain from reductions in agricultural tariffs and subsidies that are a part of the Doha agenda.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235"/>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 world's developed nations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821"/>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 world's poorer nations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882"/>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European nations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922"/>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 United States</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59.</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Which of the following is NOT a consequence of the reduction in trade barriers and restrictions on FDI since 1950?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8415"/>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Firms are dispersing parts of their production process to global locations to drive down production costs and increase product quality.</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7970"/>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 economies of the world's nation states are becoming more intertwined.</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402"/>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Nations are becoming more independent of each other for important goods and services.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057"/>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 world has become significantly wealthier since 1950.</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lastRenderedPageBreak/>
              <w:t>60.</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The financial crisis in the U.S. in 2009 was triggered by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4030"/>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 global hike in the price of crude oil</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095"/>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 slowdown in U.S. imports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350"/>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 problems in the U.S. subprime mortgage lending market</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589"/>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 artificial fixing of currency rate by China</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61.</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_____ predicts that the power of microprocessor technology doubles and its cost of production falls in half every 18 months.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474"/>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Keynes's Law</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087"/>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Say's Law</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354"/>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Moore's Law</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948"/>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Sullivan Principles</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62.</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Containerization allows: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6832"/>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reduction</w:t>
                  </w:r>
                  <w:proofErr w:type="gramEnd"/>
                  <w:r>
                    <w:rPr>
                      <w:rFonts w:ascii="Arial Unicode MS" w:eastAsia="Arial Unicode MS" w:hAnsi="Arial Unicode MS" w:cs="Arial Unicode MS"/>
                      <w:color w:val="000000"/>
                      <w:sz w:val="24"/>
                    </w:rPr>
                    <w:t xml:space="preserve"> of the time needed to get from one location to another.</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7391"/>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simplification</w:t>
                  </w:r>
                  <w:proofErr w:type="gramEnd"/>
                  <w:r>
                    <w:rPr>
                      <w:rFonts w:ascii="Arial Unicode MS" w:eastAsia="Arial Unicode MS" w:hAnsi="Arial Unicode MS" w:cs="Arial Unicode MS"/>
                      <w:color w:val="000000"/>
                      <w:sz w:val="24"/>
                    </w:rPr>
                    <w:t xml:space="preserve"> of transshipment from one mode of transport to another.</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616"/>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buyers</w:t>
                  </w:r>
                  <w:proofErr w:type="gramEnd"/>
                  <w:r>
                    <w:rPr>
                      <w:rFonts w:ascii="Arial Unicode MS" w:eastAsia="Arial Unicode MS" w:hAnsi="Arial Unicode MS" w:cs="Arial Unicode MS"/>
                      <w:color w:val="000000"/>
                      <w:sz w:val="24"/>
                    </w:rPr>
                    <w:t xml:space="preserve"> and sellers to find each other easily.</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165"/>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enterprises</w:t>
                  </w:r>
                  <w:proofErr w:type="gramEnd"/>
                  <w:r>
                    <w:rPr>
                      <w:rFonts w:ascii="Arial Unicode MS" w:eastAsia="Arial Unicode MS" w:hAnsi="Arial Unicode MS" w:cs="Arial Unicode MS"/>
                      <w:color w:val="000000"/>
                      <w:sz w:val="24"/>
                    </w:rPr>
                    <w:t xml:space="preserve"> to coordinate and control a globally dispersed production system.</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lastRenderedPageBreak/>
              <w:t>63.</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 xml:space="preserve">The relative decline of the United States in the share of world output and </w:t>
            </w:r>
            <w:proofErr w:type="gramStart"/>
            <w:r>
              <w:rPr>
                <w:rFonts w:ascii="Arial Unicode MS" w:eastAsia="Arial Unicode MS" w:hAnsi="Arial Unicode MS" w:cs="Arial Unicode MS"/>
                <w:color w:val="000000"/>
                <w:sz w:val="24"/>
              </w:rPr>
              <w:t>world exports reflects</w:t>
            </w:r>
            <w:proofErr w:type="gramEnd"/>
            <w:r>
              <w:rPr>
                <w:rFonts w:ascii="Arial Unicode MS" w:eastAsia="Arial Unicode MS" w:hAnsi="Arial Unicode MS" w:cs="Arial Unicode MS"/>
                <w:color w:val="000000"/>
                <w:sz w:val="24"/>
              </w:rPr>
              <w:t xml:space="preserve">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5644"/>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an increase in the barriers to foreign trade in the U.S.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457"/>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 deepening of the global financial crisis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5311"/>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 reduced industrialization in developing nations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658"/>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 growth in the economic development of the world economy</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64.</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In the 1970s, many Japanese firms invested in North America and Europe: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4909"/>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to</w:t>
                  </w:r>
                  <w:proofErr w:type="gramEnd"/>
                  <w:r>
                    <w:rPr>
                      <w:rFonts w:ascii="Arial Unicode MS" w:eastAsia="Arial Unicode MS" w:hAnsi="Arial Unicode MS" w:cs="Arial Unicode MS"/>
                      <w:color w:val="000000"/>
                      <w:sz w:val="24"/>
                    </w:rPr>
                    <w:t xml:space="preserve"> avoid a highly competitive domestic market.</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989"/>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to</w:t>
                  </w:r>
                  <w:proofErr w:type="gramEnd"/>
                  <w:r>
                    <w:rPr>
                      <w:rFonts w:ascii="Arial Unicode MS" w:eastAsia="Arial Unicode MS" w:hAnsi="Arial Unicode MS" w:cs="Arial Unicode MS"/>
                      <w:color w:val="000000"/>
                      <w:sz w:val="24"/>
                    </w:rPr>
                    <w:t xml:space="preserve"> exploit high domestic tariff barriers.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5710"/>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as</w:t>
                  </w:r>
                  <w:proofErr w:type="gramEnd"/>
                  <w:r>
                    <w:rPr>
                      <w:rFonts w:ascii="Arial Unicode MS" w:eastAsia="Arial Unicode MS" w:hAnsi="Arial Unicode MS" w:cs="Arial Unicode MS"/>
                      <w:color w:val="000000"/>
                      <w:sz w:val="24"/>
                    </w:rPr>
                    <w:t xml:space="preserve"> a hedge against unfavorable currency movements.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896"/>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to</w:t>
                  </w:r>
                  <w:proofErr w:type="gramEnd"/>
                  <w:r>
                    <w:rPr>
                      <w:rFonts w:ascii="Arial Unicode MS" w:eastAsia="Arial Unicode MS" w:hAnsi="Arial Unicode MS" w:cs="Arial Unicode MS"/>
                      <w:color w:val="000000"/>
                      <w:sz w:val="24"/>
                    </w:rPr>
                    <w:t xml:space="preserve"> take advantage of low labor costs.</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65.</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What is the total cumulative value of foreign investments best referred to as?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296"/>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Accumulation of foreign shares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228"/>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Portfolio investments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669"/>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Stock of foreign direct investments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748"/>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Stock market investments</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lastRenderedPageBreak/>
              <w:t>66.</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Throughout the 1990s, the amount of foreign direct investment directed at both developed and developing nations increased dramatically. This trend reflects: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4176"/>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a</w:t>
                  </w:r>
                  <w:proofErr w:type="gramEnd"/>
                  <w:r>
                    <w:rPr>
                      <w:rFonts w:ascii="Arial Unicode MS" w:eastAsia="Arial Unicode MS" w:hAnsi="Arial Unicode MS" w:cs="Arial Unicode MS"/>
                      <w:color w:val="000000"/>
                      <w:sz w:val="24"/>
                    </w:rPr>
                    <w:t xml:space="preserve"> slowdown in global economic activity.</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5683"/>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the</w:t>
                  </w:r>
                  <w:proofErr w:type="gramEnd"/>
                  <w:r>
                    <w:rPr>
                      <w:rFonts w:ascii="Arial Unicode MS" w:eastAsia="Arial Unicode MS" w:hAnsi="Arial Unicode MS" w:cs="Arial Unicode MS"/>
                      <w:color w:val="000000"/>
                      <w:sz w:val="24"/>
                    </w:rPr>
                    <w:t xml:space="preserve"> increasing share of the U.S. in the total FDI stock.</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457"/>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the</w:t>
                  </w:r>
                  <w:proofErr w:type="gramEnd"/>
                  <w:r>
                    <w:rPr>
                      <w:rFonts w:ascii="Arial Unicode MS" w:eastAsia="Arial Unicode MS" w:hAnsi="Arial Unicode MS" w:cs="Arial Unicode MS"/>
                      <w:color w:val="000000"/>
                      <w:sz w:val="24"/>
                    </w:rPr>
                    <w:t xml:space="preserve"> decline in cross-border flows of foreign direct investment.</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298"/>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the</w:t>
                  </w:r>
                  <w:proofErr w:type="gramEnd"/>
                  <w:r>
                    <w:rPr>
                      <w:rFonts w:ascii="Arial Unicode MS" w:eastAsia="Arial Unicode MS" w:hAnsi="Arial Unicode MS" w:cs="Arial Unicode MS"/>
                      <w:color w:val="000000"/>
                      <w:sz w:val="24"/>
                    </w:rPr>
                    <w:t xml:space="preserve"> increasing internationalization of business corporations.</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67.</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Which of the following countries has been the largest recipient of foreign direct investment and received about $60 billion to $100 billion a year in inflows in 2004-2009?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601"/>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Brazil</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734"/>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Russia</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521"/>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India</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28"/>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China</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68.</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A multinational enterprise (MNE) is a firm that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4282"/>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exports its products to multiple countries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5030"/>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has production units in more than two countries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310"/>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does most of its business on the Internet</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136"/>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lists its securities on a public exchange</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lastRenderedPageBreak/>
              <w:t>69.</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Which of these statements pertaining to cross-border FDI flows is true?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5537"/>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There was a growth of FDI between 2004 and 2007.</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298"/>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A slump in FDI from 1998 to 2000 was followed by a surge from 2001 to 2003.</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698"/>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Among developing nations, the largest recipient of FDI has been Russia.</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402"/>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 dramatic increase in FDI reflects the decreasing internationalization of business corporations.</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70.</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Since the 1960s, which of the following has been a notable trend in the demographics of the multinational enterprise?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7111"/>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 decline of multinational companies in the manufacturing sector</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6257"/>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 growth of government-owned multinational enterprises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056"/>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 decline of non-U.S. multinationals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522"/>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 growth of mini-multinationals</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71.</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In the last two decades, Latin American countries like Brazil, Mexico, and Chile have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375"/>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embraced communist principles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5030"/>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promoted government ownership of enterprises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364"/>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experienced increasing debt and inflation</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109"/>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welcomed foreign investment</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lastRenderedPageBreak/>
              <w:t>72.</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Which of the following is a risk associated with globalization?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882"/>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Restrictions on competition</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749"/>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Global financial contagion</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002"/>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Excessive market regulation</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668"/>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Differentiation of markets</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73.</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Supporters of globalization maintain that the apparent decline in real wage rates of unskilled workers: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8365"/>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is</w:t>
                  </w:r>
                  <w:proofErr w:type="gramEnd"/>
                  <w:r>
                    <w:rPr>
                      <w:rFonts w:ascii="Arial Unicode MS" w:eastAsia="Arial Unicode MS" w:hAnsi="Arial Unicode MS" w:cs="Arial Unicode MS"/>
                      <w:color w:val="000000"/>
                      <w:sz w:val="24"/>
                    </w:rPr>
                    <w:t xml:space="preserve"> due to technological changes that create greater demand for skilled workers.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6804"/>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is</w:t>
                  </w:r>
                  <w:proofErr w:type="gramEnd"/>
                  <w:r>
                    <w:rPr>
                      <w:rFonts w:ascii="Arial Unicode MS" w:eastAsia="Arial Unicode MS" w:hAnsi="Arial Unicode MS" w:cs="Arial Unicode MS"/>
                      <w:color w:val="000000"/>
                      <w:sz w:val="24"/>
                    </w:rPr>
                    <w:t xml:space="preserve"> due to the migration of low-wage manufacturing jobs offshore.</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245"/>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can</w:t>
                  </w:r>
                  <w:proofErr w:type="gramEnd"/>
                  <w:r>
                    <w:rPr>
                      <w:rFonts w:ascii="Arial Unicode MS" w:eastAsia="Arial Unicode MS" w:hAnsi="Arial Unicode MS" w:cs="Arial Unicode MS"/>
                      <w:color w:val="000000"/>
                      <w:sz w:val="24"/>
                    </w:rPr>
                    <w:t xml:space="preserve"> be checked by increasing government ownership of enterprises.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471"/>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can</w:t>
                  </w:r>
                  <w:proofErr w:type="gramEnd"/>
                  <w:r>
                    <w:rPr>
                      <w:rFonts w:ascii="Arial Unicode MS" w:eastAsia="Arial Unicode MS" w:hAnsi="Arial Unicode MS" w:cs="Arial Unicode MS"/>
                      <w:color w:val="000000"/>
                      <w:sz w:val="24"/>
                    </w:rPr>
                    <w:t xml:space="preserve"> be checked by limiting free trade and foreign investment.</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lastRenderedPageBreak/>
              <w:t>74.</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A study published in 2011 by the OECD noted that: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8415"/>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the</w:t>
                  </w:r>
                  <w:proofErr w:type="gramEnd"/>
                  <w:r>
                    <w:rPr>
                      <w:rFonts w:ascii="Arial Unicode MS" w:eastAsia="Arial Unicode MS" w:hAnsi="Arial Unicode MS" w:cs="Arial Unicode MS"/>
                      <w:color w:val="000000"/>
                      <w:sz w:val="24"/>
                    </w:rPr>
                    <w:t xml:space="preserve"> real household income of the unskilled workers in the U.S. increased more in comparison to that of the skilled workers.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415"/>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in</w:t>
                  </w:r>
                  <w:proofErr w:type="gramEnd"/>
                  <w:r>
                    <w:rPr>
                      <w:rFonts w:ascii="Arial Unicode MS" w:eastAsia="Arial Unicode MS" w:hAnsi="Arial Unicode MS" w:cs="Arial Unicode MS"/>
                      <w:color w:val="000000"/>
                      <w:sz w:val="24"/>
                    </w:rPr>
                    <w:t xml:space="preserve"> almost all countries real income levels declined over the 20-year period studied.</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402"/>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falling</w:t>
                  </w:r>
                  <w:proofErr w:type="gramEnd"/>
                  <w:r>
                    <w:rPr>
                      <w:rFonts w:ascii="Arial Unicode MS" w:eastAsia="Arial Unicode MS" w:hAnsi="Arial Unicode MS" w:cs="Arial Unicode MS"/>
                      <w:color w:val="000000"/>
                      <w:sz w:val="24"/>
                    </w:rPr>
                    <w:t xml:space="preserve"> unemployment rates brought gains to low-wage workers and fairly broad-based wage growth.</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402"/>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the</w:t>
                  </w:r>
                  <w:proofErr w:type="gramEnd"/>
                  <w:r>
                    <w:rPr>
                      <w:rFonts w:ascii="Arial Unicode MS" w:eastAsia="Arial Unicode MS" w:hAnsi="Arial Unicode MS" w:cs="Arial Unicode MS"/>
                      <w:color w:val="000000"/>
                      <w:sz w:val="24"/>
                    </w:rPr>
                    <w:t xml:space="preserve"> gap between the poorest and richest segments of society in some OECD countries had widened.</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75.</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A number of econometric studies have found consistent evidence of a hump-shaped relationship between income levels and pollution levels. According to this, as an economy grows and income levels rise: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989"/>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initially the pollution levels remain low</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390"/>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after a while the pollution levels decrease</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884"/>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 pollution levels also rise in proportion to the economic growth</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044"/>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there is increasing industrialization which leads to greater pollution</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lastRenderedPageBreak/>
              <w:t>76.</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NAFTA was passed only after: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5403"/>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China agreed to establish a higher minimum wage.</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7258"/>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the</w:t>
                  </w:r>
                  <w:proofErr w:type="gramEnd"/>
                  <w:r>
                    <w:rPr>
                      <w:rFonts w:ascii="Arial Unicode MS" w:eastAsia="Arial Unicode MS" w:hAnsi="Arial Unicode MS" w:cs="Arial Unicode MS"/>
                      <w:color w:val="000000"/>
                      <w:sz w:val="24"/>
                    </w:rPr>
                    <w:t xml:space="preserve"> U.S. agreed to limit the number of jobs that could be outsourced.</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402"/>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Mexico committed to tougher enforcement of environmental protection regulations.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5269"/>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Canada committed to establish new limits on FDI.</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77.</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Globalization is criticized because it increases the power of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416"/>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governments to own enterprises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722"/>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unskilled labor to form labor unions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910"/>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supranational organizations over nation-states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057"/>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nation-states to regulate markets and reduce competition</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78.</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The World Trade Organization has estimated that the developed nations of the world can raise global economic welfare by $128 billion by: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5937"/>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removing</w:t>
                  </w:r>
                  <w:proofErr w:type="gramEnd"/>
                  <w:r>
                    <w:rPr>
                      <w:rFonts w:ascii="Arial Unicode MS" w:eastAsia="Arial Unicode MS" w:hAnsi="Arial Unicode MS" w:cs="Arial Unicode MS"/>
                      <w:color w:val="000000"/>
                      <w:sz w:val="24"/>
                    </w:rPr>
                    <w:t xml:space="preserve"> subsidies given to their agricultural producers.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896"/>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increasing</w:t>
                  </w:r>
                  <w:proofErr w:type="gramEnd"/>
                  <w:r>
                    <w:rPr>
                      <w:rFonts w:ascii="Arial Unicode MS" w:eastAsia="Arial Unicode MS" w:hAnsi="Arial Unicode MS" w:cs="Arial Unicode MS"/>
                      <w:color w:val="000000"/>
                      <w:sz w:val="24"/>
                    </w:rPr>
                    <w:t xml:space="preserve"> tariff barriers to trade in agriculture.</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5483"/>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increasing</w:t>
                  </w:r>
                  <w:proofErr w:type="gramEnd"/>
                  <w:r>
                    <w:rPr>
                      <w:rFonts w:ascii="Arial Unicode MS" w:eastAsia="Arial Unicode MS" w:hAnsi="Arial Unicode MS" w:cs="Arial Unicode MS"/>
                      <w:color w:val="000000"/>
                      <w:sz w:val="24"/>
                    </w:rPr>
                    <w:t xml:space="preserve"> outsourcing of manufacturing processes.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229"/>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reducing</w:t>
                  </w:r>
                  <w:proofErr w:type="gramEnd"/>
                  <w:r>
                    <w:rPr>
                      <w:rFonts w:ascii="Arial Unicode MS" w:eastAsia="Arial Unicode MS" w:hAnsi="Arial Unicode MS" w:cs="Arial Unicode MS"/>
                      <w:color w:val="000000"/>
                      <w:sz w:val="24"/>
                    </w:rPr>
                    <w:t xml:space="preserve"> </w:t>
                  </w:r>
                  <w:proofErr w:type="spellStart"/>
                  <w:r>
                    <w:rPr>
                      <w:rFonts w:ascii="Arial Unicode MS" w:eastAsia="Arial Unicode MS" w:hAnsi="Arial Unicode MS" w:cs="Arial Unicode MS"/>
                      <w:color w:val="000000"/>
                      <w:sz w:val="24"/>
                    </w:rPr>
                    <w:t>defence</w:t>
                  </w:r>
                  <w:proofErr w:type="spellEnd"/>
                  <w:r>
                    <w:rPr>
                      <w:rFonts w:ascii="Arial Unicode MS" w:eastAsia="Arial Unicode MS" w:hAnsi="Arial Unicode MS" w:cs="Arial Unicode MS"/>
                      <w:color w:val="000000"/>
                      <w:sz w:val="24"/>
                    </w:rPr>
                    <w:t xml:space="preserve"> expenditure.</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lastRenderedPageBreak/>
              <w:t>79.</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An international business, unlike a multinational enterprise,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6845"/>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needs to have manufacturing units in at least two foreign nations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245"/>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needs to manufacture products or provide services that target a global market</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604"/>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need not customize its products to the requirements of national markets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5804"/>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need not invest directly in operations in other countries</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80.</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Which of the following statements is true about an international business?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8415"/>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A.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An international business needs to invest directly in operations in other countries.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415"/>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B.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An international business needs to have homogenous practices across countries.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402"/>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C.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An international business can be managed in the same way that a domestic business is managed.</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402"/>
            </w:tblGrid>
            <w:tr w:rsidR="00DA26FB">
              <w:tc>
                <w:tcPr>
                  <w:tcW w:w="0" w:type="auto"/>
                </w:tcPr>
                <w:p w:rsidR="00DA26FB" w:rsidRDefault="00B67DAE">
                  <w:pPr>
                    <w:keepNext/>
                    <w:keepLines/>
                    <w:spacing w:after="0"/>
                  </w:pPr>
                  <w:r>
                    <w:rPr>
                      <w:rFonts w:ascii="Arial Unicode MS" w:eastAsia="Arial Unicode MS" w:hAnsi="Arial Unicode MS" w:cs="Arial Unicode MS"/>
                      <w:color w:val="000000"/>
                      <w:sz w:val="24"/>
                    </w:rPr>
                    <w:t>D.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An international business must find ways to work within the limits imposed by government intervention.</w:t>
                  </w:r>
                </w:p>
              </w:tc>
            </w:tr>
          </w:tbl>
          <w:p w:rsidR="00DA26FB" w:rsidRDefault="00DA26FB"/>
        </w:tc>
      </w:tr>
    </w:tbl>
    <w:p w:rsidR="00DA26FB" w:rsidRDefault="00B67DAE">
      <w:pPr>
        <w:keepLines/>
        <w:spacing w:after="0"/>
      </w:pPr>
      <w:r>
        <w:rPr>
          <w:rFonts w:ascii="Arial Unicode MS" w:eastAsia="Arial Unicode MS" w:hAnsi="Arial Unicode MS" w:cs="Arial Unicode MS"/>
          <w:color w:val="000000"/>
          <w:sz w:val="18"/>
        </w:rPr>
        <w:t> </w:t>
      </w:r>
    </w:p>
    <w:p w:rsidR="00DA26FB" w:rsidRDefault="00B67DAE">
      <w:pPr>
        <w:spacing w:after="0"/>
      </w:pPr>
      <w:r>
        <w:rPr>
          <w:rFonts w:ascii="Arial Unicode MS" w:eastAsia="Arial Unicode MS" w:hAnsi="Arial Unicode MS" w:cs="Arial Unicode MS"/>
          <w:color w:val="000000"/>
          <w:sz w:val="18"/>
        </w:rPr>
        <w:t> </w:t>
      </w:r>
    </w:p>
    <w:p w:rsidR="00DA26FB" w:rsidRDefault="00B67DAE">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sz w:val="26"/>
        </w:rPr>
        <w:t>Essay Questions</w:t>
      </w:r>
      <w:r>
        <w:br/>
      </w:r>
      <w:r>
        <w:rPr>
          <w:rFonts w:ascii="Arial Unicode MS" w:eastAsia="Arial Unicode MS" w:hAnsi="Arial Unicode MS" w:cs="Arial Unicode MS"/>
          <w:color w:val="000000"/>
          <w:sz w:val="26"/>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lastRenderedPageBreak/>
              <w:t>81.</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With the help of an example discuss the characteristics of globalization.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82.</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Explain what is meant by the globalization of markets. Provide an example. What are the most global markets?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83.</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Discuss the concept of the globalization of production.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lastRenderedPageBreak/>
              <w:t>84.</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What is the World Trade Organization? What is its role in the world economy?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85.</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What is the International Monetary Fund? What is the World Bank? What is their relationship, if any, with each other?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lastRenderedPageBreak/>
              <w:t>86.</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What is the Uruguay Round? List the measures implemented in the Uruguay Round?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87.</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Explain the trends in world trade and foreign direct investment over the last half century.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lastRenderedPageBreak/>
              <w:t>88.</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Explain how a company competes using outsourcing. Provide an example.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89.</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Discuss the impact of technological change on global markets.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90.</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Explain the notion of the World Wide Web emerging as an equalizer.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lastRenderedPageBreak/>
              <w:t>91.</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Innovations in transportation have had a major impact on global trade. Consider one of these innovations: containerization. Why is this innovation so significant?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92.</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Discuss the demographics of world trade since the 1960s. How has the role of the U.S. changed? How is world trade expected to change in the future?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lastRenderedPageBreak/>
              <w:t>93.</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How has the foreign direct investment picture changed since the 1960s?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94.</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What is a multinational enterprise (MNE)? How does a mini-multinational differ from an MNE?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lastRenderedPageBreak/>
              <w:t>95.</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Why does China represent both opportunities and threats for established international businesses?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96.</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Consider the global economy of the 21</w:t>
            </w:r>
            <w:r>
              <w:rPr>
                <w:rFonts w:ascii="Arial Unicode MS" w:eastAsia="Arial Unicode MS" w:hAnsi="Arial Unicode MS" w:cs="Arial Unicode MS"/>
                <w:color w:val="000000"/>
                <w:sz w:val="24"/>
                <w:vertAlign w:val="superscript"/>
              </w:rPr>
              <w:t>st</w:t>
            </w:r>
            <w:r>
              <w:rPr>
                <w:rFonts w:ascii="Arial Unicode MS" w:eastAsia="Arial Unicode MS" w:hAnsi="Arial Unicode MS" w:cs="Arial Unicode MS"/>
                <w:color w:val="000000"/>
                <w:sz w:val="24"/>
              </w:rPr>
              <w:t xml:space="preserve"> century. What important changes are taking place? What do these changes mean for international companies?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lastRenderedPageBreak/>
              <w:t>97.</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Consider whether the shift toward a more integrated and interdependent global economy is a good thing. Discuss the shift from the eyes of the consumer, the worker, the company, and the environmentalist.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98.</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Discuss what occurred in Seattle in 1999 at the meeting of the WTO and why the events were important to the future of global trade.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lastRenderedPageBreak/>
              <w:t>99.</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Falling barriers to international trade destroy manufacturing jobs in wealthy advanced economies. Discuss this statement. Do you agree? Why or why not?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A26FB" w:rsidRDefault="00B67DA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468"/>
        <w:gridCol w:w="8604"/>
      </w:tblGrid>
      <w:tr w:rsidR="00DA26FB">
        <w:tc>
          <w:tcPr>
            <w:tcW w:w="200" w:type="pct"/>
          </w:tcPr>
          <w:p w:rsidR="00DA26FB" w:rsidRDefault="00B67DAE">
            <w:pPr>
              <w:keepNext/>
              <w:keepLines/>
              <w:spacing w:after="0"/>
            </w:pPr>
            <w:r>
              <w:rPr>
                <w:rFonts w:ascii="Arial Unicode MS" w:eastAsia="Arial Unicode MS" w:hAnsi="Arial Unicode MS" w:cs="Arial Unicode MS"/>
                <w:color w:val="000000"/>
                <w:sz w:val="24"/>
              </w:rPr>
              <w:t>100.</w:t>
            </w:r>
          </w:p>
        </w:tc>
        <w:tc>
          <w:tcPr>
            <w:tcW w:w="4800" w:type="pct"/>
          </w:tcPr>
          <w:p w:rsidR="00DA26FB" w:rsidRDefault="00B67DAE">
            <w:pPr>
              <w:keepNext/>
              <w:keepLines/>
              <w:spacing w:after="0"/>
            </w:pPr>
            <w:r>
              <w:rPr>
                <w:rFonts w:ascii="Arial Unicode MS" w:eastAsia="Arial Unicode MS" w:hAnsi="Arial Unicode MS" w:cs="Arial Unicode MS"/>
                <w:color w:val="000000"/>
                <w:sz w:val="24"/>
              </w:rPr>
              <w:t>Why managing an international business is different from managing a purely domestic business?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A26FB" w:rsidRDefault="00B67DA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A26FB" w:rsidRDefault="00B67DAE">
      <w:pPr>
        <w:keepLines/>
        <w:spacing w:after="0"/>
      </w:pPr>
      <w:r>
        <w:rPr>
          <w:rFonts w:ascii="Arial Unicode MS" w:eastAsia="Arial Unicode MS" w:hAnsi="Arial Unicode MS" w:cs="Arial Unicode MS"/>
          <w:color w:val="000000"/>
          <w:sz w:val="18"/>
        </w:rPr>
        <w:t> </w:t>
      </w:r>
    </w:p>
    <w:p w:rsidR="00B67DAE" w:rsidRDefault="00B67DAE" w:rsidP="00B67DAE">
      <w:pPr>
        <w:spacing w:before="239" w:after="239"/>
        <w:rPr>
          <w:rFonts w:ascii="Arial Unicode MS" w:eastAsia="Arial Unicode MS" w:hAnsi="Arial Unicode MS" w:cs="Arial Unicode MS"/>
          <w:color w:val="000000"/>
          <w:sz w:val="28"/>
        </w:rPr>
      </w:pPr>
      <w:r>
        <w:rPr>
          <w:rFonts w:ascii="Times,Times New Roman,Times-Rom" w:eastAsia="Times,Times New Roman,Times-Rom" w:hAnsi="Times,Times New Roman,Times-Rom" w:cs="Times,Times New Roman,Times-Rom"/>
          <w:color w:val="000000"/>
          <w:sz w:val="18"/>
        </w:rPr>
        <w:br/>
      </w:r>
    </w:p>
    <w:p w:rsidR="00B67DAE" w:rsidRDefault="00B67DAE">
      <w:pPr>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br w:type="page"/>
      </w:r>
    </w:p>
    <w:p w:rsidR="00DA26FB" w:rsidRDefault="00B67DAE" w:rsidP="00BC13E0">
      <w:pPr>
        <w:spacing w:before="239" w:after="239"/>
        <w:jc w:val="center"/>
      </w:pPr>
      <w:bookmarkStart w:id="0" w:name="_GoBack"/>
      <w:r>
        <w:rPr>
          <w:rFonts w:ascii="Arial Unicode MS" w:eastAsia="Arial Unicode MS" w:hAnsi="Arial Unicode MS" w:cs="Arial Unicode MS"/>
          <w:color w:val="000000"/>
          <w:sz w:val="28"/>
        </w:rPr>
        <w:lastRenderedPageBreak/>
        <w:t xml:space="preserve">Chapter 01 Globalization </w:t>
      </w:r>
      <w:r w:rsidRPr="00B67DAE">
        <w:rPr>
          <w:rFonts w:ascii="Arial Unicode MS" w:eastAsia="Arial Unicode MS" w:hAnsi="Arial Unicode MS" w:cs="Arial Unicode MS"/>
          <w:color w:val="FF0000"/>
          <w:sz w:val="28"/>
        </w:rPr>
        <w:t xml:space="preserve">Answer </w:t>
      </w:r>
      <w:r>
        <w:rPr>
          <w:rFonts w:ascii="Arial Unicode MS" w:eastAsia="Arial Unicode MS" w:hAnsi="Arial Unicode MS" w:cs="Arial Unicode MS"/>
          <w:color w:val="FF0000"/>
          <w:sz w:val="28"/>
        </w:rPr>
        <w:t>Key</w:t>
      </w:r>
      <w:r>
        <w:rPr>
          <w:rFonts w:ascii="Times,Times New Roman,Times-Rom" w:eastAsia="Times,Times New Roman,Times-Rom" w:hAnsi="Times,Times New Roman,Times-Rom" w:cs="Times,Times New Roman,Times-Rom"/>
          <w:color w:val="000000"/>
          <w:sz w:val="28"/>
        </w:rPr>
        <w:br/>
      </w:r>
      <w:bookmarkEnd w:id="0"/>
    </w:p>
    <w:p w:rsidR="00DA26FB" w:rsidRDefault="00B67DAE">
      <w:pPr>
        <w:spacing w:after="0"/>
      </w:pPr>
      <w:r>
        <w:rPr>
          <w:rFonts w:ascii="Arial Unicode MS" w:eastAsia="Arial Unicode MS" w:hAnsi="Arial Unicode MS" w:cs="Arial Unicode MS"/>
          <w:color w:val="000000"/>
          <w:sz w:val="18"/>
        </w:rPr>
        <w:t> </w:t>
      </w:r>
    </w:p>
    <w:p w:rsidR="00DA26FB" w:rsidRDefault="00B67DAE">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sz w:val="26"/>
        </w:rPr>
        <w:t>True / False Questions</w:t>
      </w:r>
      <w:r>
        <w:br/>
      </w:r>
      <w:r>
        <w:rPr>
          <w:rFonts w:ascii="Arial Unicode MS" w:eastAsia="Arial Unicode MS" w:hAnsi="Arial Unicode MS" w:cs="Arial Unicode MS"/>
          <w:color w:val="000000"/>
          <w:sz w:val="26"/>
        </w:rPr>
        <w:t> </w:t>
      </w: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1.</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The shift toward a more integrated and interdependent world economy is referred to as globalization.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DA26FB" w:rsidRDefault="00B67DAE">
            <w:pPr>
              <w:keepNext/>
              <w:keepLines/>
              <w:spacing w:before="319" w:after="319"/>
            </w:pPr>
            <w:r>
              <w:rPr>
                <w:rFonts w:ascii="Arial Unicode MS" w:eastAsia="Arial Unicode MS" w:hAnsi="Arial Unicode MS" w:cs="Arial Unicode MS"/>
                <w:color w:val="000000"/>
                <w:sz w:val="24"/>
              </w:rPr>
              <w:t>Globalization refers to the shift toward a more integrated and interdependent world economy. It has several facets, including the globalization of markets and the globalization of production.</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2.</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A company does not need a large size to facilitate, and benefit from, the globalization of markets.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DA26FB" w:rsidRDefault="00B67DAE">
            <w:pPr>
              <w:keepNext/>
              <w:keepLines/>
              <w:spacing w:before="319" w:after="319"/>
            </w:pPr>
            <w:r>
              <w:rPr>
                <w:rFonts w:ascii="Arial Unicode MS" w:eastAsia="Arial Unicode MS" w:hAnsi="Arial Unicode MS" w:cs="Arial Unicode MS"/>
                <w:color w:val="000000"/>
                <w:sz w:val="24"/>
              </w:rPr>
              <w:t>A company does not have to be the size of multinational giants to facilitate, and benefit from, the globalization of markets. In the United States, for example, nearly 90 percent of firms that export are small businesses employing less than 100 people, and their share of total U.S. exports has grown steadily over the past decade to now exceed 20 percent.</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3.</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Companies hope to lower their overall cost structure or improve the quality or functionality of their product offering through globalization of production.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DA26FB" w:rsidRDefault="00B67DAE">
            <w:pPr>
              <w:keepNext/>
              <w:keepLines/>
              <w:spacing w:before="319" w:after="319"/>
            </w:pPr>
            <w:r>
              <w:rPr>
                <w:rFonts w:ascii="Arial Unicode MS" w:eastAsia="Arial Unicode MS" w:hAnsi="Arial Unicode MS" w:cs="Arial Unicode MS"/>
                <w:color w:val="000000"/>
                <w:sz w:val="24"/>
              </w:rPr>
              <w:t>The globalization of production refers to the sourcing of goods and services from locations around the globe to take advantage of national differences in the cost and quality of factors of production. By doing this, companies hope to lower their overall cost structure or improve the quality or functionality of their product offering, thereby allowing them to compete more effectively.</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4.</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The most global markets currently are markets for consumer products.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DA26FB" w:rsidRDefault="00B67DAE">
            <w:pPr>
              <w:keepNext/>
              <w:keepLines/>
              <w:spacing w:before="319" w:after="319"/>
            </w:pPr>
            <w:r>
              <w:rPr>
                <w:rFonts w:ascii="Arial Unicode MS" w:eastAsia="Arial Unicode MS" w:hAnsi="Arial Unicode MS" w:cs="Arial Unicode MS"/>
                <w:color w:val="000000"/>
                <w:sz w:val="24"/>
              </w:rPr>
              <w:t>The most global markets currently are not markets for consumer products—where national differences in tastes and preferences are still often important enough to act as a brake on globalization—but markets for industrial goods and materials that serve a universal need the world over.</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5.</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Outsourcing is a process that is limited to manufacturing enterprises.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DA26FB" w:rsidRDefault="00B67DAE">
            <w:pPr>
              <w:keepNext/>
              <w:keepLines/>
              <w:spacing w:before="319" w:after="319"/>
            </w:pPr>
            <w:r>
              <w:rPr>
                <w:rFonts w:ascii="Arial Unicode MS" w:eastAsia="Arial Unicode MS" w:hAnsi="Arial Unicode MS" w:cs="Arial Unicode MS"/>
                <w:color w:val="000000"/>
                <w:sz w:val="24"/>
              </w:rPr>
              <w:t>Early outsourcing efforts were primarily confined to manufacturing activities. Increasingly, however, companies are taking advantage of modern communications technology, particularly the Internet, to outsource service activities to low-cost producers in other nations.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6.</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The health care sector in the U.S. cannot avail the benefits of outsourcing to low-cost producers in other nations because of the nature of the work.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DA26FB" w:rsidRDefault="00B67DAE">
            <w:pPr>
              <w:keepNext/>
              <w:keepLines/>
              <w:spacing w:before="319" w:after="319"/>
            </w:pPr>
            <w:r>
              <w:rPr>
                <w:rFonts w:ascii="Arial Unicode MS" w:eastAsia="Arial Unicode MS" w:hAnsi="Arial Unicode MS" w:cs="Arial Unicode MS"/>
                <w:color w:val="000000"/>
                <w:sz w:val="24"/>
              </w:rPr>
              <w:t>In 2008 some 34,000 Filipinos were transcribing American medical files. Some estimates suggest the outsourcing of many administrative procedures in health care, such as customer service and claims processing, could reduce health care costs in America by as much as $70 billion.</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7.</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The World Bank has focused on policing the world trading system and making sure nation-states adhere to the rules laid down in trade treaties.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DA26FB" w:rsidRDefault="00B67DAE">
            <w:pPr>
              <w:keepNext/>
              <w:keepLines/>
              <w:spacing w:before="319" w:after="319"/>
            </w:pPr>
            <w:r>
              <w:rPr>
                <w:rFonts w:ascii="Arial Unicode MS" w:eastAsia="Arial Unicode MS" w:hAnsi="Arial Unicode MS" w:cs="Arial Unicode MS"/>
                <w:color w:val="000000"/>
                <w:sz w:val="24"/>
              </w:rPr>
              <w:t>The World Trade Organization is primarily responsible for policing the world trading system and making sure nation-states adhere to the rules laid down in trade treaties signed by WTO member states. The World Bank was set up to promote economic development.</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8.</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The World Bank is known as the lender of the last resort.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DA26FB" w:rsidRDefault="00B67DAE">
            <w:pPr>
              <w:keepNext/>
              <w:keepLines/>
              <w:spacing w:before="319" w:after="319"/>
            </w:pPr>
            <w:r>
              <w:rPr>
                <w:rFonts w:ascii="Arial Unicode MS" w:eastAsia="Arial Unicode MS" w:hAnsi="Arial Unicode MS" w:cs="Arial Unicode MS"/>
                <w:color w:val="000000"/>
                <w:sz w:val="24"/>
              </w:rPr>
              <w:t>The IMF was established to maintain order in the international monetary system. It is often seen as the lender of last resort to nation-states whose economies are in turmoil and whose currencies are losing value against those of other nations.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9.</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One of the UN's central mandates is the promotion of higher standards of living, full employment, and conditions of economic and social progress and development.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DA26FB" w:rsidRDefault="00B67DAE">
            <w:pPr>
              <w:keepNext/>
              <w:keepLines/>
              <w:spacing w:before="319" w:after="319"/>
            </w:pPr>
            <w:r>
              <w:rPr>
                <w:rFonts w:ascii="Arial Unicode MS" w:eastAsia="Arial Unicode MS" w:hAnsi="Arial Unicode MS" w:cs="Arial Unicode MS"/>
                <w:color w:val="000000"/>
                <w:sz w:val="24"/>
              </w:rPr>
              <w:t>Although the UN is perhaps best known for its peacekeeping role, one of the organization's central mandates is the promotion of higher standards of living, full employment, and conditions of economic and social progress and development—all issues that are central to the creation of a vibrant global economy.</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10.</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In 2008 and 2009, the GATT became the forum though which major nations attempted to launch a coordinated policy response to the global financial crisis, which started in America.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DA26FB" w:rsidRDefault="00B67DAE">
            <w:pPr>
              <w:keepNext/>
              <w:keepLines/>
              <w:spacing w:before="319" w:after="319"/>
            </w:pPr>
            <w:r>
              <w:rPr>
                <w:rFonts w:ascii="Arial Unicode MS" w:eastAsia="Arial Unicode MS" w:hAnsi="Arial Unicode MS" w:cs="Arial Unicode MS"/>
                <w:color w:val="000000"/>
                <w:sz w:val="24"/>
              </w:rPr>
              <w:t>Originally, the G20tx was established to formulate a coordinated policy response to financial crises in developing nations. In 2008 and 2009 it became the forum though which major nations attempted to launch a coordinated policy response to the global financial crisis that started in America and then rapidly spread around the world.</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11.</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The Uruguay Round, finalized in December 1993, reduced protection for patents, trademarks, and copyrights.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DA26FB" w:rsidRDefault="00B67DAE">
            <w:pPr>
              <w:keepNext/>
              <w:keepLines/>
              <w:spacing w:before="319" w:after="319"/>
            </w:pPr>
            <w:r>
              <w:rPr>
                <w:rFonts w:ascii="Arial Unicode MS" w:eastAsia="Arial Unicode MS" w:hAnsi="Arial Unicode MS" w:cs="Arial Unicode MS"/>
                <w:color w:val="000000"/>
                <w:sz w:val="24"/>
              </w:rPr>
              <w:t>Under the umbrella of GATT, the most recent negotiations to be completed, known as the Uruguay Round, were finalized in December 1993. The Uruguay Round provided enhanced protection for patents, trademarks, and copyrights.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12.</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"Beggar thy neighbor" retaliatory trade policies involved countries progressively lowering trade barriers against each other, which contributed to the Great Depression of the 1930s.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DA26FB" w:rsidRDefault="00B67DAE">
            <w:pPr>
              <w:keepNext/>
              <w:keepLines/>
              <w:spacing w:before="319" w:after="319"/>
            </w:pPr>
            <w:r>
              <w:rPr>
                <w:rFonts w:ascii="Arial Unicode MS" w:eastAsia="Arial Unicode MS" w:hAnsi="Arial Unicode MS" w:cs="Arial Unicode MS"/>
                <w:color w:val="000000"/>
                <w:sz w:val="24"/>
              </w:rPr>
              <w:t>The typical aim of tariffs on imports of manufactured goods was to protect domestic industries from foreign competition. One consequence, however, was "beggar thy neighbor" retaliatory trade policies, with countries progressively raising trade barriers against each other. Ultimately, this depressed world demand and contributed to the Great Depression of the 1930s.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13.</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Rivers Inc., a U.S. based sports apparel manufacturer, sets up a production unit in China to take advantage of the lower labor costs there. This is an example of foreign direct investment.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DA26FB" w:rsidRDefault="00B67DAE">
            <w:pPr>
              <w:keepNext/>
              <w:keepLines/>
              <w:spacing w:before="319" w:after="319"/>
            </w:pPr>
            <w:r>
              <w:rPr>
                <w:rFonts w:ascii="Arial Unicode MS" w:eastAsia="Arial Unicode MS" w:hAnsi="Arial Unicode MS" w:cs="Arial Unicode MS"/>
                <w:color w:val="000000"/>
                <w:sz w:val="24"/>
              </w:rPr>
              <w:t>Foreign direct investment (FDI) occurs when a firm invests resources in business activities outside its home country.</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14.</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World Bank gives an aid of 100 million dollars to Kenya for creating rural health care facilities. This is an example of foreign direct investment.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DA26FB" w:rsidRDefault="00B67DAE">
            <w:pPr>
              <w:keepNext/>
              <w:keepLines/>
              <w:spacing w:before="319" w:after="319"/>
            </w:pPr>
            <w:r>
              <w:rPr>
                <w:rFonts w:ascii="Arial Unicode MS" w:eastAsia="Arial Unicode MS" w:hAnsi="Arial Unicode MS" w:cs="Arial Unicode MS"/>
                <w:color w:val="000000"/>
                <w:sz w:val="24"/>
              </w:rPr>
              <w:t>Foreign direct investment (FDI) occurs when a firm invests resources in business activities outside its home country.</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15.</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The lowering of barriers to international trade enables firms to view the world, rather than a single country, as their market.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DA26FB" w:rsidRDefault="00B67DAE">
            <w:pPr>
              <w:keepNext/>
              <w:keepLines/>
              <w:spacing w:before="319" w:after="319"/>
            </w:pPr>
            <w:r>
              <w:rPr>
                <w:rFonts w:ascii="Arial Unicode MS" w:eastAsia="Arial Unicode MS" w:hAnsi="Arial Unicode MS" w:cs="Arial Unicode MS"/>
                <w:color w:val="000000"/>
                <w:sz w:val="24"/>
              </w:rPr>
              <w:t>The lowering of barriers to international trade enables firms to view the world, rather than a single country, as their market.</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16.</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According to WTO data, the volume of world merchandise trade has grown faster than the world economy since 1950.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DA26FB" w:rsidRDefault="00B67DAE">
            <w:pPr>
              <w:keepNext/>
              <w:keepLines/>
              <w:spacing w:before="319" w:after="319"/>
            </w:pPr>
            <w:r>
              <w:rPr>
                <w:rFonts w:ascii="Arial Unicode MS" w:eastAsia="Arial Unicode MS" w:hAnsi="Arial Unicode MS" w:cs="Arial Unicode MS"/>
                <w:color w:val="000000"/>
                <w:sz w:val="24"/>
              </w:rPr>
              <w:t>According to WTO data, the volume of world merchandise trade has grown faster than the world economy since 1950.</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17.</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The expansion of world trade implies that nations are becoming less dependent on each other for important goods and services.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DA26FB" w:rsidRDefault="00B67DAE">
            <w:pPr>
              <w:keepNext/>
              <w:keepLines/>
              <w:spacing w:before="319" w:after="319"/>
            </w:pPr>
            <w:r>
              <w:rPr>
                <w:rFonts w:ascii="Arial Unicode MS" w:eastAsia="Arial Unicode MS" w:hAnsi="Arial Unicode MS" w:cs="Arial Unicode MS"/>
                <w:color w:val="000000"/>
                <w:sz w:val="24"/>
              </w:rPr>
              <w:t>The economies of the world's nation-states are becoming more intertwined. As trade expands, nations are becoming increasingly dependent on each other for important goods and services.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18.</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Over the past 30 years the flow of FDI has accelerated faster than the growth in world trade and world output.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DA26FB" w:rsidRDefault="00B67DAE">
            <w:pPr>
              <w:keepNext/>
              <w:keepLines/>
              <w:spacing w:before="319" w:after="319"/>
            </w:pPr>
            <w:r>
              <w:rPr>
                <w:rFonts w:ascii="Arial Unicode MS" w:eastAsia="Arial Unicode MS" w:hAnsi="Arial Unicode MS" w:cs="Arial Unicode MS"/>
                <w:color w:val="000000"/>
                <w:sz w:val="24"/>
              </w:rPr>
              <w:t>In general, over the past 30 years the flow of FDI has accelerated faster than the growth in world trade and world output. For example, between 1992 and 2008, the total flow of FDI from all countries increased more than eightfold while world trade by value grew by some 150 percent and world output by around 45 percent.</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19.</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The globalization of markets and production and the resulting growth of world trade, foreign direct investment, and imports all imply that firms are finding their home markets protected from foreign competitors.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DA26FB" w:rsidRDefault="00B67DAE">
            <w:pPr>
              <w:keepNext/>
              <w:keepLines/>
              <w:spacing w:before="319" w:after="319"/>
            </w:pPr>
            <w:r>
              <w:rPr>
                <w:rFonts w:ascii="Arial Unicode MS" w:eastAsia="Arial Unicode MS" w:hAnsi="Arial Unicode MS" w:cs="Arial Unicode MS"/>
                <w:color w:val="000000"/>
                <w:sz w:val="24"/>
              </w:rPr>
              <w:t>The globalization of markets and production and the resulting growth of world trade, foreign direct investment, and imports all imply that firms are finding their home markets under attack from foreign competitors.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20.</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The cost of microprocessors continues to fall, while their power increases. This statement supports the predictions made by Moore's Law.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DA26FB" w:rsidRDefault="00B67DAE">
            <w:pPr>
              <w:keepNext/>
              <w:keepLines/>
              <w:spacing w:before="319" w:after="319"/>
            </w:pPr>
            <w:r>
              <w:rPr>
                <w:rFonts w:ascii="Arial Unicode MS" w:eastAsia="Arial Unicode MS" w:hAnsi="Arial Unicode MS" w:cs="Arial Unicode MS"/>
                <w:color w:val="000000"/>
                <w:sz w:val="24"/>
              </w:rPr>
              <w:t>The cost of microprocessors continues to fall, while their power increases (a phenomenon known as Moore's Law, which predicts that the power of microprocessor technology doubles and its cost of production falls in half every 18 months).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21.</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Efficiency gains associated with containerization have caused transportation costs to fall dramatically.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DA26FB" w:rsidRDefault="00B67DAE">
            <w:pPr>
              <w:keepNext/>
              <w:keepLines/>
              <w:spacing w:before="319" w:after="319"/>
            </w:pPr>
            <w:r>
              <w:rPr>
                <w:rFonts w:ascii="Arial Unicode MS" w:eastAsia="Arial Unicode MS" w:hAnsi="Arial Unicode MS" w:cs="Arial Unicode MS"/>
                <w:color w:val="000000"/>
                <w:sz w:val="24"/>
              </w:rPr>
              <w:t>Containerization has revolutionized the transportation business, significantly lowering the costs of shipping goods over long distances.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22.</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Low-cost global communications networks such as the World Wide Web are helping to create electronic global marketplaces.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DA26FB" w:rsidRDefault="00B67DAE">
            <w:pPr>
              <w:keepNext/>
              <w:keepLines/>
              <w:spacing w:before="319" w:after="319"/>
            </w:pPr>
            <w:r>
              <w:rPr>
                <w:rFonts w:ascii="Arial Unicode MS" w:eastAsia="Arial Unicode MS" w:hAnsi="Arial Unicode MS" w:cs="Arial Unicode MS"/>
                <w:color w:val="000000"/>
                <w:sz w:val="24"/>
              </w:rPr>
              <w:t>Low-cost global communications networks such as the World Wide Web are helping to create electronic global marketplaces.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23.</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Globalization of markets has resulted in greater differentiation of consumer tastes and preferences.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DA26FB" w:rsidRDefault="00B67DAE">
            <w:pPr>
              <w:keepNext/>
              <w:keepLines/>
              <w:spacing w:before="319" w:after="319"/>
            </w:pPr>
            <w:r>
              <w:rPr>
                <w:rFonts w:ascii="Arial Unicode MS" w:eastAsia="Arial Unicode MS" w:hAnsi="Arial Unicode MS" w:cs="Arial Unicode MS"/>
                <w:color w:val="000000"/>
                <w:sz w:val="24"/>
              </w:rPr>
              <w:t>Globalization of markets has reduced the cultural distance between countries and is bringing about some convergence of consumer tastes and preferences. At the same time, global communication networks and global media are creating a worldwide culture.</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24.</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In the early 1960s, the United States was by far the world's dominant industrial power. However by 2009, it lost its dominant position and now, is no longer the world's largest industrial power.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DA26FB" w:rsidRDefault="00B67DAE">
            <w:pPr>
              <w:keepNext/>
              <w:keepLines/>
              <w:spacing w:before="319" w:after="319"/>
            </w:pPr>
            <w:r>
              <w:rPr>
                <w:rFonts w:ascii="Arial Unicode MS" w:eastAsia="Arial Unicode MS" w:hAnsi="Arial Unicode MS" w:cs="Arial Unicode MS"/>
                <w:color w:val="000000"/>
                <w:sz w:val="24"/>
              </w:rPr>
              <w:t>In the early 1960s, the United States was still by far the world's dominant industrial power. In 1963 the United States accounted for 40.3 percent of world economic activity, measured by gross domestic product (GDP). By 2009, the United States accounted for 24.1 percent of world output (measured by gross national income, or GNI), still the world's largest industrial power but down significantly in relative size since the 1960s.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25.</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Non-U.S. firms increasingly began to invest across national borders because they wanted to disperse production activities to optimal locations and to build a direct presence in major foreign markets.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DA26FB" w:rsidRDefault="00B67DAE">
            <w:pPr>
              <w:keepNext/>
              <w:keepLines/>
              <w:spacing w:before="319" w:after="319"/>
            </w:pPr>
            <w:r>
              <w:rPr>
                <w:rFonts w:ascii="Arial Unicode MS" w:eastAsia="Arial Unicode MS" w:hAnsi="Arial Unicode MS" w:cs="Arial Unicode MS"/>
                <w:color w:val="000000"/>
                <w:sz w:val="24"/>
              </w:rPr>
              <w:t>As the barriers to the free flow of goods, services, and capital fell, and as other countries increased their shares of world output, non-U.S. firms increasingly began to invest across national borders. The motivation for much of this foreign direct investment by non-U.S. firms was the desire to disperse production activities to optimal locations and to build a direct presence in major foreign markets.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26.</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A multinational enterprise (MNE) is any business that exports or imports products from other countries.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DA26FB" w:rsidRDefault="00B67DAE">
            <w:pPr>
              <w:keepNext/>
              <w:keepLines/>
              <w:spacing w:before="319" w:after="319"/>
            </w:pPr>
            <w:r>
              <w:rPr>
                <w:rFonts w:ascii="Arial Unicode MS" w:eastAsia="Arial Unicode MS" w:hAnsi="Arial Unicode MS" w:cs="Arial Unicode MS"/>
                <w:color w:val="000000"/>
                <w:sz w:val="24"/>
              </w:rPr>
              <w:t>A multinational enterprise (MNE) is any business that has productive activities in two or more countries.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27.</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A current trend in international business is the decline of medium-sized and small multinationals, known as mini-multinationals.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DA26FB" w:rsidRDefault="00B67DAE">
            <w:pPr>
              <w:keepNext/>
              <w:keepLines/>
              <w:spacing w:before="319" w:after="319"/>
            </w:pPr>
            <w:r>
              <w:rPr>
                <w:rFonts w:ascii="Arial Unicode MS" w:eastAsia="Arial Unicode MS" w:hAnsi="Arial Unicode MS" w:cs="Arial Unicode MS"/>
                <w:color w:val="000000"/>
                <w:sz w:val="24"/>
              </w:rPr>
              <w:t>Since the 1960s, two notable trends in the demographics of the multinational enterprise have been (1) the rise of non-U.S. multinationals and (2) the growth of mini-multinationals.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28.</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The globalization of the world economy has resulted in a relative increase in the dominance of U.S. firms in the global marketplace.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DA26FB" w:rsidRDefault="00B67DAE">
            <w:pPr>
              <w:keepNext/>
              <w:keepLines/>
              <w:spacing w:before="319" w:after="319"/>
            </w:pPr>
            <w:r>
              <w:rPr>
                <w:rFonts w:ascii="Arial Unicode MS" w:eastAsia="Arial Unicode MS" w:hAnsi="Arial Unicode MS" w:cs="Arial Unicode MS"/>
                <w:color w:val="000000"/>
                <w:sz w:val="24"/>
              </w:rPr>
              <w:t>By 2008 some 19 of the world's 100 largest nonfinancial multinationals were now U.S. enterprises; 13 were French; 13, German; 14, British; and 10, Japanese. The globalization of the world economy has resulted in a relative decline in the dominance of U.S. firms in the global marketplace.</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29.</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Doing business in Russia involves risks because the country has shown signs of shifting back toward greater state involvement in economic activity and authoritarian government.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DA26FB" w:rsidRDefault="00B67DAE">
            <w:pPr>
              <w:keepNext/>
              <w:keepLines/>
              <w:spacing w:before="319" w:after="319"/>
            </w:pPr>
            <w:r>
              <w:rPr>
                <w:rFonts w:ascii="Arial Unicode MS" w:eastAsia="Arial Unicode MS" w:hAnsi="Arial Unicode MS" w:cs="Arial Unicode MS"/>
                <w:color w:val="000000"/>
                <w:sz w:val="24"/>
              </w:rPr>
              <w:t>Disturbing signs of growing unrest and totalitarian tendencies continue to be seen in several Eastern European and Central Asian states, including Russia, which has shown signs of shifting back toward greater state involvement in economic activity and authoritarian government. Thus, the risks involved in doing business in such countries are high, but so may be the returns.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30.</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Current trends indicate the world is moving toward an economic system that is more favorable for international business.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DA26FB" w:rsidRDefault="00B67DAE">
            <w:pPr>
              <w:keepNext/>
              <w:keepLines/>
              <w:spacing w:before="319" w:after="319"/>
            </w:pPr>
            <w:r>
              <w:rPr>
                <w:rFonts w:ascii="Arial Unicode MS" w:eastAsia="Arial Unicode MS" w:hAnsi="Arial Unicode MS" w:cs="Arial Unicode MS"/>
                <w:color w:val="000000"/>
                <w:sz w:val="24"/>
              </w:rPr>
              <w:t>Over the next few decades, countries such as the Czech Republic, Mexico, Poland, Brazil, China, India, and South Africa may build powerful market-oriented economies. Current trends indicate the world is moving toward an economic system that is more favorable for international business.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31.</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Globalization reduces the risks of global financial contagion.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DA26FB" w:rsidRDefault="00B67DAE">
            <w:pPr>
              <w:keepNext/>
              <w:keepLines/>
              <w:spacing w:before="319" w:after="319"/>
            </w:pPr>
            <w:r>
              <w:rPr>
                <w:rFonts w:ascii="Arial Unicode MS" w:eastAsia="Arial Unicode MS" w:hAnsi="Arial Unicode MS" w:cs="Arial Unicode MS"/>
                <w:color w:val="000000"/>
                <w:sz w:val="24"/>
              </w:rPr>
              <w:t>Even from a purely economic perspective, globalization is not all good. The opportunities for doing business in a global economy may be significantly enhanced, but as we saw in 1997-1998, the risks associated with global financial contagion are also greater.</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32.</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Globalization critics argue that the decline in unskilled wage rates is due to the migration of low-wage manufacturing jobs offshore and a corresponding reduction in demand for unskilled workers.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DA26FB" w:rsidRDefault="00B67DAE">
            <w:pPr>
              <w:keepNext/>
              <w:keepLines/>
              <w:spacing w:before="319" w:after="319"/>
            </w:pPr>
            <w:r>
              <w:rPr>
                <w:rFonts w:ascii="Arial Unicode MS" w:eastAsia="Arial Unicode MS" w:hAnsi="Arial Unicode MS" w:cs="Arial Unicode MS"/>
                <w:color w:val="000000"/>
                <w:sz w:val="24"/>
              </w:rPr>
              <w:t>Globalization critics argue that the decline in unskilled wage rates is due to the migration of low-wage manufacturing jobs offshore and a corresponding reduction in demand for unskilled workers.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33.</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Evidence suggests that technological change has had a bigger impact than globalization on the declining share of national income enjoyed by labor.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DA26FB" w:rsidRDefault="00B67DAE">
            <w:pPr>
              <w:keepNext/>
              <w:keepLines/>
              <w:spacing w:before="319" w:after="319"/>
            </w:pPr>
            <w:r>
              <w:rPr>
                <w:rFonts w:ascii="Arial Unicode MS" w:eastAsia="Arial Unicode MS" w:hAnsi="Arial Unicode MS" w:cs="Arial Unicode MS"/>
                <w:color w:val="000000"/>
                <w:sz w:val="24"/>
              </w:rPr>
              <w:t>Evidence suggests that technological change has had a bigger impact than globalization on the declining share of national income enjoyed by labor.</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34.</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Recent evidence indicates that the solution to the problem of stagnant incomes among the unskilled is to be found in increasing government regulation of markets.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DA26FB" w:rsidRDefault="00B67DAE">
            <w:pPr>
              <w:keepNext/>
              <w:keepLines/>
              <w:spacing w:before="319" w:after="319"/>
            </w:pPr>
            <w:r>
              <w:rPr>
                <w:rFonts w:ascii="Arial Unicode MS" w:eastAsia="Arial Unicode MS" w:hAnsi="Arial Unicode MS" w:cs="Arial Unicode MS"/>
                <w:color w:val="000000"/>
                <w:sz w:val="24"/>
              </w:rPr>
              <w:t>Evidence suggests that technological change has had a bigger impact than globalization on the declining share of national income enjoyed by labor. This suggests that a solution to the problem of slow real income growth among the unskilled is to be found in increasing society's investment in education to reduce the supply of unskilled workers.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35.</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According to supporters of free trade, as countries get richer they commit greater violation of environmental and labor regulations.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DA26FB" w:rsidRDefault="00B67DAE">
            <w:pPr>
              <w:keepNext/>
              <w:keepLines/>
              <w:spacing w:before="319" w:after="319"/>
            </w:pPr>
            <w:r>
              <w:rPr>
                <w:rFonts w:ascii="Arial Unicode MS" w:eastAsia="Arial Unicode MS" w:hAnsi="Arial Unicode MS" w:cs="Arial Unicode MS"/>
                <w:color w:val="000000"/>
                <w:sz w:val="24"/>
              </w:rPr>
              <w:t>Supporters of free trade and greater globalization argue that tougher environmental regulations and stricter labor standards go hand in hand with economic progress. In general, as countries get richer, they enact tougher environmental and labor regulations.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36.</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According to critics of globalization, today's interdependent global economy limits a nation's national sovereignty.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DA26FB" w:rsidRDefault="00B67DAE">
            <w:pPr>
              <w:keepNext/>
              <w:keepLines/>
              <w:spacing w:before="319" w:after="319"/>
            </w:pPr>
            <w:r>
              <w:rPr>
                <w:rFonts w:ascii="Arial Unicode MS" w:eastAsia="Arial Unicode MS" w:hAnsi="Arial Unicode MS" w:cs="Arial Unicode MS"/>
                <w:color w:val="000000"/>
                <w:sz w:val="24"/>
              </w:rPr>
              <w:t>A concern voiced by critics of globalization is that today's increasingly interdependent global economy shifts economic power away from national governments and toward supranational organizations such as the World Trade Organization, the European Union, and the United Nations.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37.</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Critics of globalization suggest that over the last century, the gap between the rich and poor nations of the world has shrunken.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DA26FB" w:rsidRDefault="00B67DAE">
            <w:pPr>
              <w:keepNext/>
              <w:keepLines/>
              <w:spacing w:before="319" w:after="319"/>
            </w:pPr>
            <w:r>
              <w:rPr>
                <w:rFonts w:ascii="Arial Unicode MS" w:eastAsia="Arial Unicode MS" w:hAnsi="Arial Unicode MS" w:cs="Arial Unicode MS"/>
                <w:color w:val="000000"/>
                <w:sz w:val="24"/>
              </w:rPr>
              <w:t>Critics of globalization argue that despite the supposed benefits associated with free trade and investment, over the past hundred years or so the gap between the rich and poor nations of the world has gotten wider.</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38.</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Supporters of debt relief argue that new democratic governments in poor nations should not be forced to honor debts incurred by corrupt and dictatorial predecessors.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DA26FB" w:rsidRDefault="00B67DAE">
            <w:pPr>
              <w:keepNext/>
              <w:keepLines/>
              <w:spacing w:before="319" w:after="319"/>
            </w:pPr>
            <w:r>
              <w:rPr>
                <w:rFonts w:ascii="Arial Unicode MS" w:eastAsia="Arial Unicode MS" w:hAnsi="Arial Unicode MS" w:cs="Arial Unicode MS"/>
                <w:color w:val="000000"/>
                <w:sz w:val="24"/>
              </w:rPr>
              <w:t>Supporters of debt relief argue that new democratic governments in poor nations should not be forced to honor debts that were incurred and mismanaged long ago by their corrupt and dictatorial predecessors.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39.</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A firm does not have to become a multinational enterprise to engage in international business.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DA26FB" w:rsidRDefault="00B67DAE">
            <w:pPr>
              <w:keepNext/>
              <w:keepLines/>
              <w:spacing w:before="319" w:after="319"/>
            </w:pPr>
            <w:r>
              <w:rPr>
                <w:rFonts w:ascii="Arial Unicode MS" w:eastAsia="Arial Unicode MS" w:hAnsi="Arial Unicode MS" w:cs="Arial Unicode MS"/>
                <w:color w:val="000000"/>
                <w:sz w:val="24"/>
              </w:rPr>
              <w:t>An international business is any firm that engages in international trade or investment. A firm does not have to become a multinational enterprise, investing directly in operations in other countries, to engage in international business, although multinational enterprises are international businesses.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how the process of globalization is creating opportunities and challenges for business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Global Marketplace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40.</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Differences between countries require that an international business vary its practices country by country.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DA26FB" w:rsidRDefault="00B67DAE">
            <w:pPr>
              <w:keepNext/>
              <w:keepLines/>
              <w:spacing w:before="319" w:after="319"/>
            </w:pPr>
            <w:r>
              <w:rPr>
                <w:rFonts w:ascii="Arial Unicode MS" w:eastAsia="Arial Unicode MS" w:hAnsi="Arial Unicode MS" w:cs="Arial Unicode MS"/>
                <w:color w:val="000000"/>
                <w:sz w:val="24"/>
              </w:rPr>
              <w:t>As their organizations increasingly engage in cross-border trade and investment, managers need to recognize that the task of managing an international business differs from that of managing a purely domestic business in many ways. Differences between countries require that an international business vary its practices country by country.</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how the process of globalization is creating opportunities and challenges for business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Global Marketplace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B67DAE">
      <w:pPr>
        <w:spacing w:after="0"/>
      </w:pPr>
      <w:r>
        <w:rPr>
          <w:rFonts w:ascii="Arial Unicode MS" w:eastAsia="Arial Unicode MS" w:hAnsi="Arial Unicode MS" w:cs="Arial Unicode MS"/>
          <w:color w:val="000000"/>
          <w:sz w:val="18"/>
        </w:rPr>
        <w:t> </w:t>
      </w:r>
    </w:p>
    <w:p w:rsidR="00DA26FB" w:rsidRDefault="00B67DAE">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sz w:val="26"/>
        </w:rPr>
        <w:t>Multiple Choice Questions</w:t>
      </w:r>
      <w:r>
        <w:br/>
      </w:r>
      <w:r>
        <w:rPr>
          <w:rFonts w:ascii="Arial Unicode MS" w:eastAsia="Arial Unicode MS" w:hAnsi="Arial Unicode MS" w:cs="Arial Unicode MS"/>
          <w:color w:val="000000"/>
          <w:sz w:val="26"/>
        </w:rPr>
        <w:t> </w:t>
      </w: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lastRenderedPageBreak/>
              <w:t>41.</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Since the collapse of communism at the end of the 1980s, the erstwhile communist nations have transformed their economies by globalizing their markets. This involves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975"/>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regulating markets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09"/>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privatizing state-owned enterprises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69"/>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decreasing competition</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49"/>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reducing foreign investment</w:t>
                  </w:r>
                </w:p>
              </w:tc>
            </w:tr>
          </w:tbl>
          <w:p w:rsidR="00DA26FB" w:rsidRDefault="00B67DAE">
            <w:pPr>
              <w:keepNext/>
              <w:keepLines/>
              <w:spacing w:before="319" w:after="319"/>
            </w:pPr>
            <w:r>
              <w:rPr>
                <w:rFonts w:ascii="Arial Unicode MS" w:eastAsia="Arial Unicode MS" w:hAnsi="Arial Unicode MS" w:cs="Arial Unicode MS"/>
                <w:color w:val="000000"/>
                <w:sz w:val="24"/>
              </w:rPr>
              <w:t>Since the collapse of communism at the end of the 1980s, the pendulum of public policy in nation after nation has swung toward the free market end of the economic spectrum. Regulatory and administrative barriers to doing business in foreign nations have been reduced, while those nations have often transformed their economies, privatizing state-owned enterprises, deregulating markets, increasing competition, and welcoming investment by foreign businesses.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Introduction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42.</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Which of the following is a consequence of globalization?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6178"/>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Decreasing interdependence between national economies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29"/>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Increasing outsourcing of services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55"/>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Differentiation of material culture</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49"/>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Increase in barriers to cross-border trade</w:t>
                  </w:r>
                </w:p>
              </w:tc>
            </w:tr>
          </w:tbl>
          <w:p w:rsidR="00DA26FB" w:rsidRDefault="00B67DAE">
            <w:pPr>
              <w:keepNext/>
              <w:keepLines/>
              <w:spacing w:before="319" w:after="319"/>
            </w:pPr>
            <w:r>
              <w:rPr>
                <w:rFonts w:ascii="Arial Unicode MS" w:eastAsia="Arial Unicode MS" w:hAnsi="Arial Unicode MS" w:cs="Arial Unicode MS"/>
                <w:color w:val="000000"/>
                <w:sz w:val="24"/>
              </w:rPr>
              <w:t>The process of outsourcing legal services from developed nations to lower-cost locations is indicative of what is occurring in today's global economy. Because of rapid advances in telecommunications and the removal of barriers to cross-border trade and investment, such outsourcing is becoming increasingly common.</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Introduction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43.</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Which of the following has enabled globalization of markets?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4296"/>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Differentiation amongst national markets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69"/>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Falling barriers to cross border trade</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90"/>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Reduced homogeneity of material culture across the world</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57"/>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Increased government ownership of factors of production</w:t>
                  </w:r>
                </w:p>
              </w:tc>
            </w:tr>
          </w:tbl>
          <w:p w:rsidR="00DA26FB" w:rsidRDefault="00B67DAE">
            <w:pPr>
              <w:keepNext/>
              <w:keepLines/>
              <w:spacing w:before="319" w:after="319"/>
            </w:pPr>
            <w:r>
              <w:rPr>
                <w:rFonts w:ascii="Arial Unicode MS" w:eastAsia="Arial Unicode MS" w:hAnsi="Arial Unicode MS" w:cs="Arial Unicode MS"/>
                <w:color w:val="000000"/>
                <w:sz w:val="24"/>
              </w:rPr>
              <w:t>The globalization of markets refers to the merging of historically distinct and separate national markets into one huge global marketplace. Falling barriers to cross-border trade have made it easier to sell internationally.</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44.</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Which of the following factors hinders globalization of consumer goods market?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4883"/>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National differences in tastes and preferences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90"/>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Higher production costs in developed nations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09"/>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Homogenization of material culture</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17"/>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Increasing outsourcing of goods and services</w:t>
                  </w:r>
                </w:p>
              </w:tc>
            </w:tr>
          </w:tbl>
          <w:p w:rsidR="00DA26FB" w:rsidRDefault="00B67DAE">
            <w:pPr>
              <w:keepNext/>
              <w:keepLines/>
              <w:spacing w:before="319" w:after="319"/>
            </w:pPr>
            <w:r>
              <w:rPr>
                <w:rFonts w:ascii="Arial Unicode MS" w:eastAsia="Arial Unicode MS" w:hAnsi="Arial Unicode MS" w:cs="Arial Unicode MS"/>
                <w:color w:val="000000"/>
                <w:sz w:val="24"/>
              </w:rPr>
              <w:t>The most global markets currently are not markets for consumer products—where national differences in tastes and preferences are still often important enough to act as a brake on globalization—but markets for industrial goods and materials that serve a universal need the world over.</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45.</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Globalization of markets results in markets becoming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095"/>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less interdependent</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68"/>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less diverse</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15"/>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more protected</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08"/>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less competitive</w:t>
                  </w:r>
                </w:p>
              </w:tc>
            </w:tr>
          </w:tbl>
          <w:p w:rsidR="00DA26FB" w:rsidRDefault="00B67DAE">
            <w:pPr>
              <w:keepNext/>
              <w:keepLines/>
              <w:spacing w:before="319" w:after="319"/>
            </w:pPr>
            <w:r>
              <w:rPr>
                <w:rFonts w:ascii="Arial Unicode MS" w:eastAsia="Arial Unicode MS" w:hAnsi="Arial Unicode MS" w:cs="Arial Unicode MS"/>
                <w:color w:val="000000"/>
                <w:sz w:val="24"/>
              </w:rPr>
              <w:t>As markets become global, greater uniformity replaces diversity. In an increasing number of industries, it is no longer meaningful to talk about "the German market," "the American market," "the Brazilian market," or "the Japanese market"; for many firms there is only the global market.</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46.</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A U.S. Investment firm, Fin-Smart, set up a customer service call center in India to take advantage of the lower labor costs. This is called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415"/>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homogenizing markets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48"/>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vertical integration</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41"/>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outsourcing</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29"/>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horizontal integration</w:t>
                  </w:r>
                </w:p>
              </w:tc>
            </w:tr>
          </w:tbl>
          <w:p w:rsidR="00DA26FB" w:rsidRDefault="00B67DAE">
            <w:pPr>
              <w:keepNext/>
              <w:keepLines/>
              <w:spacing w:before="319" w:after="319"/>
            </w:pPr>
            <w:r>
              <w:rPr>
                <w:rFonts w:ascii="Arial Unicode MS" w:eastAsia="Arial Unicode MS" w:hAnsi="Arial Unicode MS" w:cs="Arial Unicode MS"/>
                <w:color w:val="000000"/>
                <w:sz w:val="24"/>
              </w:rPr>
              <w:t>Early outsourcing efforts were primarily confined to manufacturing activities; increasingly, however, companies are taking advantage of modern communications technology, particularly the Internet, to outsource service activities to low-cost producers in other nations.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47.</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Early outsourcing efforts were primarily confined to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188"/>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health care</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48"/>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service activities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02"/>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technological research</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08"/>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manufacturing activities</w:t>
                  </w:r>
                </w:p>
              </w:tc>
            </w:tr>
          </w:tbl>
          <w:p w:rsidR="00DA26FB" w:rsidRDefault="00B67DAE">
            <w:pPr>
              <w:keepNext/>
              <w:keepLines/>
              <w:spacing w:before="319" w:after="319"/>
            </w:pPr>
            <w:r>
              <w:rPr>
                <w:rFonts w:ascii="Arial Unicode MS" w:eastAsia="Arial Unicode MS" w:hAnsi="Arial Unicode MS" w:cs="Arial Unicode MS"/>
                <w:color w:val="000000"/>
                <w:sz w:val="24"/>
              </w:rPr>
              <w:t>Early outsourcing efforts were primarily confined to manufacturing activities; increasingly, however, companies are taking advantage of modern communications technology, particularly the Internet, to outsource service activities to low-cost producers in other nations.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48.</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Which of the following is NOT an impediment that makes it difficult for firms to achieve the optimal dispersion of their productive activities to locations around the globe?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323"/>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Reduced tariffs on imports of manufactured goods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62"/>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Government regulations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70"/>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Issues associated with economic and political risk</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89"/>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Barriers to foreign direct investment</w:t>
                  </w:r>
                </w:p>
              </w:tc>
            </w:tr>
          </w:tbl>
          <w:p w:rsidR="00DA26FB" w:rsidRDefault="00B67DAE">
            <w:pPr>
              <w:keepNext/>
              <w:keepLines/>
              <w:spacing w:before="319" w:after="319"/>
            </w:pPr>
            <w:r>
              <w:rPr>
                <w:rFonts w:ascii="Arial Unicode MS" w:eastAsia="Arial Unicode MS" w:hAnsi="Arial Unicode MS" w:cs="Arial Unicode MS"/>
                <w:color w:val="000000"/>
                <w:sz w:val="24"/>
              </w:rPr>
              <w:t>Substantial impediments still make it difficult for firms to achieve the optimal dispersion of their productive activities to locations around the globe. These impediments include formal and informal barriers to trade between countries, barriers to foreign direct investment, transportation costs, and issues associated with economic and political risk.</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49.</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The General Agreement on Tariffs and Trade (GATT) was responsible for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4416"/>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protecting government owned enterprises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96"/>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policing the global marketplace</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75"/>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limiting nuclear testing</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23"/>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promoting environment friendly technology</w:t>
                  </w:r>
                </w:p>
              </w:tc>
            </w:tr>
          </w:tbl>
          <w:p w:rsidR="00DA26FB" w:rsidRDefault="00B67DAE">
            <w:pPr>
              <w:keepNext/>
              <w:keepLines/>
              <w:spacing w:before="319" w:after="319"/>
            </w:pPr>
            <w:r>
              <w:rPr>
                <w:rFonts w:ascii="Arial Unicode MS" w:eastAsia="Arial Unicode MS" w:hAnsi="Arial Unicode MS" w:cs="Arial Unicode MS"/>
                <w:color w:val="000000"/>
                <w:sz w:val="24"/>
              </w:rPr>
              <w:t>As markets globalize and an increasing proportion of business activity transcends national borders, institutions are needed to help manage, regulate, and police the global marketplace, and to promote the establishment of multinational treaties to govern the global business system. Over the past half century, a number of important global institutions have been created to help perform these functions, including the General Agreement on Tariffs and Trade (GATT).</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50.</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The ______ is primarily responsible for policing the world trading system and making sure nation-states adhere to the rules laid down in trade treaties signed by member states.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4096"/>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International Development Association</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41"/>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World Bank</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89"/>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International Court of justice</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48"/>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World Trade Organization</w:t>
                  </w:r>
                </w:p>
              </w:tc>
            </w:tr>
          </w:tbl>
          <w:p w:rsidR="00DA26FB" w:rsidRDefault="00B67DAE">
            <w:pPr>
              <w:keepNext/>
              <w:keepLines/>
              <w:spacing w:before="319" w:after="319"/>
            </w:pPr>
            <w:r>
              <w:rPr>
                <w:rFonts w:ascii="Arial Unicode MS" w:eastAsia="Arial Unicode MS" w:hAnsi="Arial Unicode MS" w:cs="Arial Unicode MS"/>
                <w:color w:val="000000"/>
                <w:sz w:val="24"/>
              </w:rPr>
              <w:t>The World Trade Organization is primarily responsible for policing the world trading system and making sure nation-states adhere to the rules laid down in trade treaties signed by WTO member states. As of 2011, 154 nations that collectively accounted for 97 percent of world trade were WTO members, thereby giving the organization enormous scope and influence.</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51.</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The World Trade Organization promotes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6030"/>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lowering of barriers to cross-border trade and investment</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51"/>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infrastructural development in poor nations through low-interest loans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69"/>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state ownership of major enterprises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56"/>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regulation of national economies</w:t>
                  </w:r>
                </w:p>
              </w:tc>
            </w:tr>
          </w:tbl>
          <w:p w:rsidR="00DA26FB" w:rsidRDefault="00B67DAE">
            <w:pPr>
              <w:keepNext/>
              <w:keepLines/>
              <w:spacing w:before="319" w:after="319"/>
            </w:pPr>
            <w:r>
              <w:rPr>
                <w:rFonts w:ascii="Arial Unicode MS" w:eastAsia="Arial Unicode MS" w:hAnsi="Arial Unicode MS" w:cs="Arial Unicode MS"/>
                <w:color w:val="000000"/>
                <w:sz w:val="24"/>
              </w:rPr>
              <w:t>The WTO is also responsible for facilitating the establishment of additional multinational agreements between WTO member states. Over its entire history, and that of the GATT before it, the WTO has promoted the lowering of barriers to cross-border trade and investment.</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52.</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Which of the following is true about the International Monetary Fund?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6603"/>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It is primarily responsible for policing the world trading system.</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It is seen as the lender of last resort to nation-states whose economies are in turmoil.</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It is responsible for establishing multinational treaties to govern the global business system.</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It was established to formulate a coordinated policy response to financial crises in developing nations.</w:t>
                  </w:r>
                </w:p>
              </w:tc>
            </w:tr>
          </w:tbl>
          <w:p w:rsidR="00DA26FB" w:rsidRDefault="00B67DAE">
            <w:pPr>
              <w:keepNext/>
              <w:keepLines/>
              <w:spacing w:before="319" w:after="319"/>
            </w:pPr>
            <w:r>
              <w:rPr>
                <w:rFonts w:ascii="Arial Unicode MS" w:eastAsia="Arial Unicode MS" w:hAnsi="Arial Unicode MS" w:cs="Arial Unicode MS"/>
                <w:color w:val="000000"/>
                <w:sz w:val="24"/>
              </w:rPr>
              <w:t>The IMF is often seen as the lender of last resort to nation-states whose economies are in turmoil and whose currencies are losing value against those of other nations. During the past two decades, for example, the IMF has lent money to the governments of troubled states, including Argentina, Indonesia, Mexico, Russia, South Korea, Thailand, and Turkey.</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53.</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The _____ was established on October 24, 1945, by 51 countries committed to preserving peace through international cooperation and collective security.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748"/>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World Trade Organization</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75"/>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United Nations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1"/>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G20tx</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41"/>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World Bank</w:t>
                  </w:r>
                </w:p>
              </w:tc>
            </w:tr>
          </w:tbl>
          <w:p w:rsidR="00DA26FB" w:rsidRDefault="00B67DAE">
            <w:pPr>
              <w:keepNext/>
              <w:keepLines/>
              <w:spacing w:before="319" w:after="319"/>
            </w:pPr>
            <w:r>
              <w:rPr>
                <w:rFonts w:ascii="Arial Unicode MS" w:eastAsia="Arial Unicode MS" w:hAnsi="Arial Unicode MS" w:cs="Arial Unicode MS"/>
                <w:color w:val="000000"/>
                <w:sz w:val="24"/>
              </w:rPr>
              <w:t>The United Nations was established on October 24, 1945, by 51 countries committed to preserving peace through international cooperation and collective security. Today nearly every nation in the world belongs to the United Nations; membership now totals 191 countries.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54.</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The G20tx was originally established to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7645"/>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preserve peace through international cooperation and collective security</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57"/>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maintain order in the international monetary system</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formulate a coordinated policy response to financial crises in developing nations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577"/>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manage, regulate, and police the global marketplace</w:t>
                  </w:r>
                </w:p>
              </w:tc>
            </w:tr>
          </w:tbl>
          <w:p w:rsidR="00DA26FB" w:rsidRDefault="00B67DAE">
            <w:pPr>
              <w:keepNext/>
              <w:keepLines/>
              <w:spacing w:before="319" w:after="319"/>
            </w:pPr>
            <w:r>
              <w:rPr>
                <w:rFonts w:ascii="Arial Unicode MS" w:eastAsia="Arial Unicode MS" w:hAnsi="Arial Unicode MS" w:cs="Arial Unicode MS"/>
                <w:color w:val="000000"/>
                <w:sz w:val="24"/>
              </w:rPr>
              <w:t>The G20tx was established in 1999 to formulate a coordinated policy response to financial crises in developing nations. The G20 comprises the finance ministers and central bank governors of the 19 largest economies in the world, plus representatives from the European Union and the European Central Bank.</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55.</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_____ occurs when a firm exports goods or services to consumers in another country.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935"/>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International trade</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95"/>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Foreign direct investment</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48"/>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Inward investment</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94"/>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Outsourcing</w:t>
                  </w:r>
                </w:p>
              </w:tc>
            </w:tr>
          </w:tbl>
          <w:p w:rsidR="00DA26FB" w:rsidRDefault="00B67DAE">
            <w:pPr>
              <w:keepNext/>
              <w:keepLines/>
              <w:spacing w:before="319" w:after="319"/>
            </w:pPr>
            <w:r>
              <w:rPr>
                <w:rFonts w:ascii="Arial Unicode MS" w:eastAsia="Arial Unicode MS" w:hAnsi="Arial Unicode MS" w:cs="Arial Unicode MS"/>
                <w:color w:val="000000"/>
                <w:sz w:val="24"/>
              </w:rPr>
              <w:t>International trade occurs when a firm exports goods or services to consumers in another country.</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56.</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In late 2001, the WTO launched a new round of talks in Doha aimed at: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403"/>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helping</w:t>
                  </w:r>
                  <w:proofErr w:type="gramEnd"/>
                  <w:r>
                    <w:rPr>
                      <w:rFonts w:ascii="Arial Unicode MS" w:eastAsia="Arial Unicode MS" w:hAnsi="Arial Unicode MS" w:cs="Arial Unicode MS"/>
                      <w:color w:val="000000"/>
                      <w:sz w:val="24"/>
                    </w:rPr>
                    <w:t xml:space="preserve"> member states to cope with financial crisis.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031"/>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further</w:t>
                  </w:r>
                  <w:proofErr w:type="gramEnd"/>
                  <w:r>
                    <w:rPr>
                      <w:rFonts w:ascii="Arial Unicode MS" w:eastAsia="Arial Unicode MS" w:hAnsi="Arial Unicode MS" w:cs="Arial Unicode MS"/>
                      <w:color w:val="000000"/>
                      <w:sz w:val="24"/>
                    </w:rPr>
                    <w:t xml:space="preserve"> liberalization of the global trade and investment framework.</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804"/>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protecting</w:t>
                  </w:r>
                  <w:proofErr w:type="gramEnd"/>
                  <w:r>
                    <w:rPr>
                      <w:rFonts w:ascii="Arial Unicode MS" w:eastAsia="Arial Unicode MS" w:hAnsi="Arial Unicode MS" w:cs="Arial Unicode MS"/>
                      <w:color w:val="000000"/>
                      <w:sz w:val="24"/>
                    </w:rPr>
                    <w:t xml:space="preserve"> national economies from global competition.</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83"/>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promoting</w:t>
                  </w:r>
                  <w:proofErr w:type="gramEnd"/>
                  <w:r>
                    <w:rPr>
                      <w:rFonts w:ascii="Arial Unicode MS" w:eastAsia="Arial Unicode MS" w:hAnsi="Arial Unicode MS" w:cs="Arial Unicode MS"/>
                      <w:color w:val="000000"/>
                      <w:sz w:val="24"/>
                    </w:rPr>
                    <w:t xml:space="preserve"> higher standards of living in all member states.</w:t>
                  </w:r>
                </w:p>
              </w:tc>
            </w:tr>
          </w:tbl>
          <w:p w:rsidR="00DA26FB" w:rsidRDefault="00B67DAE">
            <w:pPr>
              <w:keepNext/>
              <w:keepLines/>
              <w:spacing w:before="319" w:after="319"/>
            </w:pPr>
            <w:r>
              <w:rPr>
                <w:rFonts w:ascii="Arial Unicode MS" w:eastAsia="Arial Unicode MS" w:hAnsi="Arial Unicode MS" w:cs="Arial Unicode MS"/>
                <w:color w:val="000000"/>
                <w:sz w:val="24"/>
              </w:rPr>
              <w:t>In late 2001, the WTO launched a new round of talks aimed at further liberalizing the global trade and investment framework. The Doha agenda includes cutting tariffs on industrial goods, services, and agricultural products; phasing out subsidies to agricultural producers; reducing barriers to cross-border investment; and limiting the use of antidumping laws.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57.</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Which of the following is NOT included in world merchandise trade?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189"/>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Manufactured goods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22"/>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Agricultural goods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21"/>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Services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95"/>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Mining products</w:t>
                  </w:r>
                </w:p>
              </w:tc>
            </w:tr>
          </w:tbl>
          <w:p w:rsidR="00DA26FB" w:rsidRDefault="00B67DAE">
            <w:pPr>
              <w:keepNext/>
              <w:keepLines/>
              <w:spacing w:before="319" w:after="319"/>
            </w:pPr>
            <w:r>
              <w:rPr>
                <w:rFonts w:ascii="Arial Unicode MS" w:eastAsia="Arial Unicode MS" w:hAnsi="Arial Unicode MS" w:cs="Arial Unicode MS"/>
                <w:color w:val="000000"/>
                <w:sz w:val="24"/>
              </w:rPr>
              <w:t>From 1970 to 2010, the volume of world merchandise trade expanded more than 30-fold, outstripping the expansion of world production, which grew close to 10 times in real terms. World merchandise trade includes trade in manufactured goods, agricultural goods, and mining products, but not services.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58.</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_____ have/has the most to gain from reductions in agricultural tariffs and subsidies that are a part of the Doha agenda.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235"/>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 world's developed nations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21"/>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 world's poorer nations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82"/>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European nations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22"/>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 United States</w:t>
                  </w:r>
                </w:p>
              </w:tc>
            </w:tr>
          </w:tbl>
          <w:p w:rsidR="00DA26FB" w:rsidRDefault="00B67DAE">
            <w:pPr>
              <w:keepNext/>
              <w:keepLines/>
              <w:spacing w:before="319" w:after="319"/>
            </w:pPr>
            <w:r>
              <w:rPr>
                <w:rFonts w:ascii="Arial Unicode MS" w:eastAsia="Arial Unicode MS" w:hAnsi="Arial Unicode MS" w:cs="Arial Unicode MS"/>
                <w:color w:val="000000"/>
                <w:sz w:val="24"/>
              </w:rPr>
              <w:t>The world's poorer nations have the most to gain from any reduction in agricultural tariffs and subsidies; such reforms would give them access to the markets of the developed world.</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59.</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Which of the following is NOT a consequence of the reduction in trade barriers and restrictions on FDI since 1950?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8129"/>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Firms are dispersing parts of their production process to global locations to drive down production costs and increase product quality.</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70"/>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 economies of the world's nation states are becoming more intertwined.</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Nations are becoming more independent of each other for important goods and services.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57"/>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 world has become significantly wealthier since 1950.</w:t>
                  </w:r>
                </w:p>
              </w:tc>
            </w:tr>
          </w:tbl>
          <w:p w:rsidR="00DA26FB" w:rsidRDefault="00B67DAE">
            <w:pPr>
              <w:keepNext/>
              <w:keepLines/>
              <w:spacing w:before="319" w:after="319"/>
            </w:pPr>
            <w:r>
              <w:rPr>
                <w:rFonts w:ascii="Arial Unicode MS" w:eastAsia="Arial Unicode MS" w:hAnsi="Arial Unicode MS" w:cs="Arial Unicode MS"/>
                <w:color w:val="000000"/>
                <w:sz w:val="24"/>
              </w:rPr>
              <w:t>More firms are dispersing parts of their production process to different locations around the globe. The economies of the world's nation-states are becoming more intertwined. As trade expands, nations are becoming increasingly dependent on each other for important goods and services. The world has become significantly wealthier since 1950.</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60.</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The financial crisis in the U.S. in 2009 was triggered by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4030"/>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 global hike in the price of crude oil</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95"/>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 slowdown in U.S. imports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350"/>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 problems in the U.S. subprime mortgage lending market</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89"/>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 artificial fixing of currency rate by China</w:t>
                  </w:r>
                </w:p>
              </w:tc>
            </w:tr>
          </w:tbl>
          <w:p w:rsidR="00DA26FB" w:rsidRDefault="00B67DAE">
            <w:pPr>
              <w:keepNext/>
              <w:keepLines/>
              <w:spacing w:before="319" w:after="319"/>
            </w:pPr>
            <w:r>
              <w:rPr>
                <w:rFonts w:ascii="Arial Unicode MS" w:eastAsia="Arial Unicode MS" w:hAnsi="Arial Unicode MS" w:cs="Arial Unicode MS"/>
                <w:color w:val="000000"/>
                <w:sz w:val="24"/>
              </w:rPr>
              <w:t>In 2009 the global economy contracted by 2.3 percent as the global financial crisis that began with problems in the U.S. subprime mortgage lending market reverberated around the world. The volume of merchandised trade dropped by 12.2 percent in 2009, the largest such decline since World War II.</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61.</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_____ predicts that the power of microprocessor technology doubles and its cost of production falls in half every 18 months.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474"/>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Keynes's Law</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87"/>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Say's Law</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54"/>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Moore's Law</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48"/>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Sullivan Principles</w:t>
                  </w:r>
                </w:p>
              </w:tc>
            </w:tr>
          </w:tbl>
          <w:p w:rsidR="00DA26FB" w:rsidRDefault="00B67DAE">
            <w:pPr>
              <w:keepNext/>
              <w:keepLines/>
              <w:spacing w:before="319" w:after="319"/>
            </w:pPr>
            <w:r>
              <w:rPr>
                <w:rFonts w:ascii="Arial Unicode MS" w:eastAsia="Arial Unicode MS" w:hAnsi="Arial Unicode MS" w:cs="Arial Unicode MS"/>
                <w:color w:val="000000"/>
                <w:sz w:val="24"/>
              </w:rPr>
              <w:t>Moore's Law, which predicts that the power of microprocessor technology doubles and its cost of production falls in half every 18 months.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62.</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Containerization allows: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6832"/>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reduction</w:t>
                  </w:r>
                  <w:proofErr w:type="gramEnd"/>
                  <w:r>
                    <w:rPr>
                      <w:rFonts w:ascii="Arial Unicode MS" w:eastAsia="Arial Unicode MS" w:hAnsi="Arial Unicode MS" w:cs="Arial Unicode MS"/>
                      <w:color w:val="000000"/>
                      <w:sz w:val="24"/>
                    </w:rPr>
                    <w:t xml:space="preserve"> of the time needed to get from one location to another.</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91"/>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simplification</w:t>
                  </w:r>
                  <w:proofErr w:type="gramEnd"/>
                  <w:r>
                    <w:rPr>
                      <w:rFonts w:ascii="Arial Unicode MS" w:eastAsia="Arial Unicode MS" w:hAnsi="Arial Unicode MS" w:cs="Arial Unicode MS"/>
                      <w:color w:val="000000"/>
                      <w:sz w:val="24"/>
                    </w:rPr>
                    <w:t xml:space="preserve"> of transshipment from one mode of transport to another.</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16"/>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buyers</w:t>
                  </w:r>
                  <w:proofErr w:type="gramEnd"/>
                  <w:r>
                    <w:rPr>
                      <w:rFonts w:ascii="Arial Unicode MS" w:eastAsia="Arial Unicode MS" w:hAnsi="Arial Unicode MS" w:cs="Arial Unicode MS"/>
                      <w:color w:val="000000"/>
                      <w:sz w:val="24"/>
                    </w:rPr>
                    <w:t xml:space="preserve"> and sellers to find each other easily.</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enterprises</w:t>
                  </w:r>
                  <w:proofErr w:type="gramEnd"/>
                  <w:r>
                    <w:rPr>
                      <w:rFonts w:ascii="Arial Unicode MS" w:eastAsia="Arial Unicode MS" w:hAnsi="Arial Unicode MS" w:cs="Arial Unicode MS"/>
                      <w:color w:val="000000"/>
                      <w:sz w:val="24"/>
                    </w:rPr>
                    <w:t xml:space="preserve"> to coordinate and control a globally dispersed production system.</w:t>
                  </w:r>
                </w:p>
              </w:tc>
            </w:tr>
          </w:tbl>
          <w:p w:rsidR="00DA26FB" w:rsidRDefault="00B67DAE">
            <w:pPr>
              <w:keepNext/>
              <w:keepLines/>
              <w:spacing w:before="319" w:after="319"/>
            </w:pPr>
            <w:r>
              <w:rPr>
                <w:rFonts w:ascii="Arial Unicode MS" w:eastAsia="Arial Unicode MS" w:hAnsi="Arial Unicode MS" w:cs="Arial Unicode MS"/>
                <w:color w:val="000000"/>
                <w:sz w:val="24"/>
              </w:rPr>
              <w:t>The introduction of containerization simplifies transshipment from one mode of transport to another. Before the advent of containerization, moving goods from one mode of transport to another was very labor intensive, lengthy, and costly.</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63.</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 xml:space="preserve">The relative decline of the United States in the share of world output and </w:t>
            </w:r>
            <w:proofErr w:type="gramStart"/>
            <w:r>
              <w:rPr>
                <w:rFonts w:ascii="Arial Unicode MS" w:eastAsia="Arial Unicode MS" w:hAnsi="Arial Unicode MS" w:cs="Arial Unicode MS"/>
                <w:color w:val="000000"/>
                <w:sz w:val="24"/>
              </w:rPr>
              <w:t>world exports reflects</w:t>
            </w:r>
            <w:proofErr w:type="gramEnd"/>
            <w:r>
              <w:rPr>
                <w:rFonts w:ascii="Arial Unicode MS" w:eastAsia="Arial Unicode MS" w:hAnsi="Arial Unicode MS" w:cs="Arial Unicode MS"/>
                <w:color w:val="000000"/>
                <w:sz w:val="24"/>
              </w:rPr>
              <w:t xml:space="preserve">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644"/>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an increase in the barriers to foreign trade in the U.S.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57"/>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 deepening of the global financial crisis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11"/>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 reduced industrialization in developing nations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58"/>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 growth in the economic development of the world economy</w:t>
                  </w:r>
                </w:p>
              </w:tc>
            </w:tr>
          </w:tbl>
          <w:p w:rsidR="00DA26FB" w:rsidRDefault="00B67DAE">
            <w:pPr>
              <w:keepNext/>
              <w:keepLines/>
              <w:spacing w:before="319" w:after="319"/>
            </w:pPr>
            <w:r>
              <w:rPr>
                <w:rFonts w:ascii="Arial Unicode MS" w:eastAsia="Arial Unicode MS" w:hAnsi="Arial Unicode MS" w:cs="Arial Unicode MS"/>
                <w:color w:val="000000"/>
                <w:sz w:val="24"/>
              </w:rPr>
              <w:t>The relative decline of the United States reflects the growing economic development and industrialization of the world economy, as opposed to any absolute decline in the health of the U.S. economy.</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64.</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In the 1970s, many Japanese firms invested in North America and Europe: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4909"/>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to</w:t>
                  </w:r>
                  <w:proofErr w:type="gramEnd"/>
                  <w:r>
                    <w:rPr>
                      <w:rFonts w:ascii="Arial Unicode MS" w:eastAsia="Arial Unicode MS" w:hAnsi="Arial Unicode MS" w:cs="Arial Unicode MS"/>
                      <w:color w:val="000000"/>
                      <w:sz w:val="24"/>
                    </w:rPr>
                    <w:t xml:space="preserve"> avoid a highly competitive domestic market.</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89"/>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to</w:t>
                  </w:r>
                  <w:proofErr w:type="gramEnd"/>
                  <w:r>
                    <w:rPr>
                      <w:rFonts w:ascii="Arial Unicode MS" w:eastAsia="Arial Unicode MS" w:hAnsi="Arial Unicode MS" w:cs="Arial Unicode MS"/>
                      <w:color w:val="000000"/>
                      <w:sz w:val="24"/>
                    </w:rPr>
                    <w:t xml:space="preserve"> exploit high domestic tariff barriers.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10"/>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as</w:t>
                  </w:r>
                  <w:proofErr w:type="gramEnd"/>
                  <w:r>
                    <w:rPr>
                      <w:rFonts w:ascii="Arial Unicode MS" w:eastAsia="Arial Unicode MS" w:hAnsi="Arial Unicode MS" w:cs="Arial Unicode MS"/>
                      <w:color w:val="000000"/>
                      <w:sz w:val="24"/>
                    </w:rPr>
                    <w:t xml:space="preserve"> a hedge against unfavorable currency movements.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96"/>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to</w:t>
                  </w:r>
                  <w:proofErr w:type="gramEnd"/>
                  <w:r>
                    <w:rPr>
                      <w:rFonts w:ascii="Arial Unicode MS" w:eastAsia="Arial Unicode MS" w:hAnsi="Arial Unicode MS" w:cs="Arial Unicode MS"/>
                      <w:color w:val="000000"/>
                      <w:sz w:val="24"/>
                    </w:rPr>
                    <w:t xml:space="preserve"> take advantage of low labor costs.</w:t>
                  </w:r>
                </w:p>
              </w:tc>
            </w:tr>
          </w:tbl>
          <w:p w:rsidR="00DA26FB" w:rsidRDefault="00B67DAE">
            <w:pPr>
              <w:keepNext/>
              <w:keepLines/>
              <w:spacing w:before="319" w:after="319"/>
            </w:pPr>
            <w:r>
              <w:rPr>
                <w:rFonts w:ascii="Arial Unicode MS" w:eastAsia="Arial Unicode MS" w:hAnsi="Arial Unicode MS" w:cs="Arial Unicode MS"/>
                <w:color w:val="000000"/>
                <w:sz w:val="24"/>
              </w:rPr>
              <w:t>Beginning in the 1970s, European and Japanese firms began to shift labor-intensive manufacturing operations from their home markets to developing nations where labor costs were lower. In addition, many Japanese firms invested in North America and Europe—often as a hedge against unfavorable currency movements and the possible imposition of trade barriers.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65.</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What is the total cumulative value of foreign investments best referred to as?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296"/>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Accumulation of foreign shares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28"/>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Portfolio investments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69"/>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Stock of foreign direct investments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48"/>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Stock market investments</w:t>
                  </w:r>
                </w:p>
              </w:tc>
            </w:tr>
          </w:tbl>
          <w:p w:rsidR="00DA26FB" w:rsidRDefault="00B67DAE">
            <w:pPr>
              <w:keepNext/>
              <w:keepLines/>
              <w:spacing w:before="319" w:after="319"/>
            </w:pPr>
            <w:r>
              <w:rPr>
                <w:rFonts w:ascii="Arial Unicode MS" w:eastAsia="Arial Unicode MS" w:hAnsi="Arial Unicode MS" w:cs="Arial Unicode MS"/>
                <w:color w:val="000000"/>
                <w:sz w:val="24"/>
              </w:rPr>
              <w:t>The stock of foreign direct investment refers to the total cumulative value of foreign investments.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66.</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Throughout the 1990s, the amount of foreign direct investment directed at both developed and developing nations increased dramatically. This trend reflects: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4176"/>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a</w:t>
                  </w:r>
                  <w:proofErr w:type="gramEnd"/>
                  <w:r>
                    <w:rPr>
                      <w:rFonts w:ascii="Arial Unicode MS" w:eastAsia="Arial Unicode MS" w:hAnsi="Arial Unicode MS" w:cs="Arial Unicode MS"/>
                      <w:color w:val="000000"/>
                      <w:sz w:val="24"/>
                    </w:rPr>
                    <w:t xml:space="preserve"> slowdown in global economic activity.</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83"/>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the</w:t>
                  </w:r>
                  <w:proofErr w:type="gramEnd"/>
                  <w:r>
                    <w:rPr>
                      <w:rFonts w:ascii="Arial Unicode MS" w:eastAsia="Arial Unicode MS" w:hAnsi="Arial Unicode MS" w:cs="Arial Unicode MS"/>
                      <w:color w:val="000000"/>
                      <w:sz w:val="24"/>
                    </w:rPr>
                    <w:t xml:space="preserve"> increasing share of the U.S. in the total FDI stock.</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57"/>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the</w:t>
                  </w:r>
                  <w:proofErr w:type="gramEnd"/>
                  <w:r>
                    <w:rPr>
                      <w:rFonts w:ascii="Arial Unicode MS" w:eastAsia="Arial Unicode MS" w:hAnsi="Arial Unicode MS" w:cs="Arial Unicode MS"/>
                      <w:color w:val="000000"/>
                      <w:sz w:val="24"/>
                    </w:rPr>
                    <w:t xml:space="preserve"> decline in cross-border flows of foreign direct investment.</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298"/>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the</w:t>
                  </w:r>
                  <w:proofErr w:type="gramEnd"/>
                  <w:r>
                    <w:rPr>
                      <w:rFonts w:ascii="Arial Unicode MS" w:eastAsia="Arial Unicode MS" w:hAnsi="Arial Unicode MS" w:cs="Arial Unicode MS"/>
                      <w:color w:val="000000"/>
                      <w:sz w:val="24"/>
                    </w:rPr>
                    <w:t xml:space="preserve"> increasing internationalization of business corporations.</w:t>
                  </w:r>
                </w:p>
              </w:tc>
            </w:tr>
          </w:tbl>
          <w:p w:rsidR="00DA26FB" w:rsidRDefault="00B67DAE">
            <w:pPr>
              <w:keepNext/>
              <w:keepLines/>
              <w:spacing w:before="319" w:after="319"/>
            </w:pPr>
            <w:r>
              <w:rPr>
                <w:rFonts w:ascii="Arial Unicode MS" w:eastAsia="Arial Unicode MS" w:hAnsi="Arial Unicode MS" w:cs="Arial Unicode MS"/>
                <w:color w:val="000000"/>
                <w:sz w:val="24"/>
              </w:rPr>
              <w:t>Throughout the 1990s, the amount of investment directed at both developed and developing nations increased dramatically, a trend that reflects the increasing internationalization of business corporations.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67.</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Which of the following countries has been the largest recipient of foreign direct investment and received about $60 billion to $100 billion a year in inflows in 2004-2009?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601"/>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Brazil</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4"/>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Russia</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1"/>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India</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28"/>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China</w:t>
                  </w:r>
                </w:p>
              </w:tc>
            </w:tr>
          </w:tbl>
          <w:p w:rsidR="00DA26FB" w:rsidRDefault="00B67DAE">
            <w:pPr>
              <w:keepNext/>
              <w:keepLines/>
              <w:spacing w:before="319" w:after="319"/>
            </w:pPr>
            <w:r>
              <w:rPr>
                <w:rFonts w:ascii="Arial Unicode MS" w:eastAsia="Arial Unicode MS" w:hAnsi="Arial Unicode MS" w:cs="Arial Unicode MS"/>
                <w:color w:val="000000"/>
                <w:sz w:val="24"/>
              </w:rPr>
              <w:t>Among developing nations, the largest recipient of foreign direct investment has been China, which in 2004-2009 received $60 billion to $100 billion a year in inflows.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68.</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A multinational enterprise (MNE) is a firm that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4282"/>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exports its products to multiple countries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30"/>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has production units in more than two countries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10"/>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does most of its business on the Internet</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36"/>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lists its securities on a public exchange</w:t>
                  </w:r>
                </w:p>
              </w:tc>
            </w:tr>
          </w:tbl>
          <w:p w:rsidR="00DA26FB" w:rsidRDefault="00B67DAE">
            <w:pPr>
              <w:keepNext/>
              <w:keepLines/>
              <w:spacing w:before="319" w:after="319"/>
            </w:pPr>
            <w:r>
              <w:rPr>
                <w:rFonts w:ascii="Arial Unicode MS" w:eastAsia="Arial Unicode MS" w:hAnsi="Arial Unicode MS" w:cs="Arial Unicode MS"/>
                <w:color w:val="000000"/>
                <w:sz w:val="24"/>
              </w:rPr>
              <w:t>A multinational enterprise (MNE) is any business that has productive activities in two or more countries.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69.</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Which of these statements pertaining to cross-border FDI flows is true?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537"/>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There was a growth of FDI between 2004 and 2007.</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A slump in FDI from 1998 to 2000 was followed by a surge from 2001 to 2003.</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698"/>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Among developing nations, the largest recipient of FDI has been Russia.</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 dramatic increase in FDI reflects the decreasing internationalization of business corporations.</w:t>
                  </w:r>
                </w:p>
              </w:tc>
            </w:tr>
          </w:tbl>
          <w:p w:rsidR="00DA26FB" w:rsidRDefault="00B67DAE">
            <w:pPr>
              <w:keepNext/>
              <w:keepLines/>
              <w:spacing w:before="319" w:after="319"/>
            </w:pPr>
            <w:r>
              <w:rPr>
                <w:rFonts w:ascii="Arial Unicode MS" w:eastAsia="Arial Unicode MS" w:hAnsi="Arial Unicode MS" w:cs="Arial Unicode MS"/>
                <w:color w:val="000000"/>
                <w:sz w:val="24"/>
              </w:rPr>
              <w:t>A surge in foreign direct investment from 1998 to 2000 was followed by a slump from 2001 to 2003. However, the growth of foreign direct investment resumed in 2004 and continued through 2007, when it hit record levels, only to slow again in 2008 and 2009 as the global financial crisis took hold.</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70.</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Since the 1960s, which of the following has been a notable trend in the demographics of the multinational enterprise?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7111"/>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 decline of multinational companies in the manufacturing sector</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257"/>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 growth of government-owned multinational enterprises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56"/>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 decline of non-U.S. multinationals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22"/>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 growth of mini-multinationals</w:t>
                  </w:r>
                </w:p>
              </w:tc>
            </w:tr>
          </w:tbl>
          <w:p w:rsidR="00DA26FB" w:rsidRDefault="00B67DAE">
            <w:pPr>
              <w:keepNext/>
              <w:keepLines/>
              <w:spacing w:before="319" w:after="319"/>
            </w:pPr>
            <w:r>
              <w:rPr>
                <w:rFonts w:ascii="Arial Unicode MS" w:eastAsia="Arial Unicode MS" w:hAnsi="Arial Unicode MS" w:cs="Arial Unicode MS"/>
                <w:color w:val="000000"/>
                <w:sz w:val="24"/>
              </w:rPr>
              <w:t>Since the 1960s, two notable trends in the demographics of the multinational enterprise have been (1) the rise of non-U.S. multinationals and (2) the growth of mini-multinationals.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71.</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In the last two decades, Latin American countries like Brazil, Mexico, and Chile have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375"/>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embraced communist principles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30"/>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promoted government ownership of enterprises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64"/>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experienced increasing debt and inflation</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09"/>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welcomed foreign investment</w:t>
                  </w:r>
                </w:p>
              </w:tc>
            </w:tr>
          </w:tbl>
          <w:p w:rsidR="00DA26FB" w:rsidRDefault="00B67DAE">
            <w:pPr>
              <w:keepNext/>
              <w:keepLines/>
              <w:spacing w:before="319" w:after="319"/>
            </w:pPr>
            <w:r>
              <w:rPr>
                <w:rFonts w:ascii="Arial Unicode MS" w:eastAsia="Arial Unicode MS" w:hAnsi="Arial Unicode MS" w:cs="Arial Unicode MS"/>
                <w:color w:val="000000"/>
                <w:sz w:val="24"/>
              </w:rPr>
              <w:t>In the past two decades, throughout most of Latin America, debt and inflation are down, governments have sold state-owned enterprises to private investors, foreign investment is welcomed, and the region's economies have expanded. Brazil, Mexico, and Chile have led the way.</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72.</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Which of the following is a risk associated with globalization?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882"/>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Restrictions on competition</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49"/>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Global financial contagion</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02"/>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Excessive market regulation</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68"/>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Differentiation of markets</w:t>
                  </w:r>
                </w:p>
              </w:tc>
            </w:tr>
          </w:tbl>
          <w:p w:rsidR="00DA26FB" w:rsidRDefault="00B67DAE">
            <w:pPr>
              <w:keepNext/>
              <w:keepLines/>
              <w:spacing w:before="319" w:after="319"/>
            </w:pPr>
            <w:r>
              <w:rPr>
                <w:rFonts w:ascii="Arial Unicode MS" w:eastAsia="Arial Unicode MS" w:hAnsi="Arial Unicode MS" w:cs="Arial Unicode MS"/>
                <w:color w:val="000000"/>
                <w:sz w:val="24"/>
              </w:rPr>
              <w:t>Greater globalization brings with it risks of its own. The opportunities for doing business in a global economy may be significantly enhanced; however the risks associated with global financial contagion are also greater.</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73.</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Supporters of globalization maintain that the apparent decline in real wage rates of unskilled workers: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8129"/>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is</w:t>
                  </w:r>
                  <w:proofErr w:type="gramEnd"/>
                  <w:r>
                    <w:rPr>
                      <w:rFonts w:ascii="Arial Unicode MS" w:eastAsia="Arial Unicode MS" w:hAnsi="Arial Unicode MS" w:cs="Arial Unicode MS"/>
                      <w:color w:val="000000"/>
                      <w:sz w:val="24"/>
                    </w:rPr>
                    <w:t xml:space="preserve"> due to technological changes that create greater demand for skilled workers.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804"/>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is</w:t>
                  </w:r>
                  <w:proofErr w:type="gramEnd"/>
                  <w:r>
                    <w:rPr>
                      <w:rFonts w:ascii="Arial Unicode MS" w:eastAsia="Arial Unicode MS" w:hAnsi="Arial Unicode MS" w:cs="Arial Unicode MS"/>
                      <w:color w:val="000000"/>
                      <w:sz w:val="24"/>
                    </w:rPr>
                    <w:t xml:space="preserve"> due to the migration of low-wage manufacturing jobs offshore.</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45"/>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can</w:t>
                  </w:r>
                  <w:proofErr w:type="gramEnd"/>
                  <w:r>
                    <w:rPr>
                      <w:rFonts w:ascii="Arial Unicode MS" w:eastAsia="Arial Unicode MS" w:hAnsi="Arial Unicode MS" w:cs="Arial Unicode MS"/>
                      <w:color w:val="000000"/>
                      <w:sz w:val="24"/>
                    </w:rPr>
                    <w:t xml:space="preserve"> be checked by increasing government ownership of enterprises.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71"/>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can</w:t>
                  </w:r>
                  <w:proofErr w:type="gramEnd"/>
                  <w:r>
                    <w:rPr>
                      <w:rFonts w:ascii="Arial Unicode MS" w:eastAsia="Arial Unicode MS" w:hAnsi="Arial Unicode MS" w:cs="Arial Unicode MS"/>
                      <w:color w:val="000000"/>
                      <w:sz w:val="24"/>
                    </w:rPr>
                    <w:t xml:space="preserve"> be checked by limiting free trade and foreign investment.</w:t>
                  </w:r>
                </w:p>
              </w:tc>
            </w:tr>
          </w:tbl>
          <w:p w:rsidR="00DA26FB" w:rsidRDefault="00B67DAE">
            <w:pPr>
              <w:keepNext/>
              <w:keepLines/>
              <w:spacing w:before="319" w:after="319"/>
            </w:pPr>
            <w:r>
              <w:rPr>
                <w:rFonts w:ascii="Arial Unicode MS" w:eastAsia="Arial Unicode MS" w:hAnsi="Arial Unicode MS" w:cs="Arial Unicode MS"/>
                <w:color w:val="000000"/>
                <w:sz w:val="24"/>
              </w:rPr>
              <w:t>Supporters of globalization maintain that the weak growth rate in real wage rates for unskilled workers owes far more to a technology-induced shift within advanced economies away from jobs where the only qualification was a willingness to turn up for work every day and toward jobs that require significant education and skills.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74.</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A study published in 2011 by the OECD noted that: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8129"/>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the</w:t>
                  </w:r>
                  <w:proofErr w:type="gramEnd"/>
                  <w:r>
                    <w:rPr>
                      <w:rFonts w:ascii="Arial Unicode MS" w:eastAsia="Arial Unicode MS" w:hAnsi="Arial Unicode MS" w:cs="Arial Unicode MS"/>
                      <w:color w:val="000000"/>
                      <w:sz w:val="24"/>
                    </w:rPr>
                    <w:t xml:space="preserve"> real household income of the unskilled workers in the U.S. increased more in comparison to that of the skilled workers.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in</w:t>
                  </w:r>
                  <w:proofErr w:type="gramEnd"/>
                  <w:r>
                    <w:rPr>
                      <w:rFonts w:ascii="Arial Unicode MS" w:eastAsia="Arial Unicode MS" w:hAnsi="Arial Unicode MS" w:cs="Arial Unicode MS"/>
                      <w:color w:val="000000"/>
                      <w:sz w:val="24"/>
                    </w:rPr>
                    <w:t xml:space="preserve"> almost all countries real income levels declined over the 20-year period studied.</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falling</w:t>
                  </w:r>
                  <w:proofErr w:type="gramEnd"/>
                  <w:r>
                    <w:rPr>
                      <w:rFonts w:ascii="Arial Unicode MS" w:eastAsia="Arial Unicode MS" w:hAnsi="Arial Unicode MS" w:cs="Arial Unicode MS"/>
                      <w:color w:val="000000"/>
                      <w:sz w:val="24"/>
                    </w:rPr>
                    <w:t xml:space="preserve"> unemployment rates brought gains to low-wage workers and fairly broad-based wage growth.</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the</w:t>
                  </w:r>
                  <w:proofErr w:type="gramEnd"/>
                  <w:r>
                    <w:rPr>
                      <w:rFonts w:ascii="Arial Unicode MS" w:eastAsia="Arial Unicode MS" w:hAnsi="Arial Unicode MS" w:cs="Arial Unicode MS"/>
                      <w:color w:val="000000"/>
                      <w:sz w:val="24"/>
                    </w:rPr>
                    <w:t xml:space="preserve"> gap between the poorest and richest segments of society in some OECD countries had widened.</w:t>
                  </w:r>
                </w:p>
              </w:tc>
            </w:tr>
          </w:tbl>
          <w:p w:rsidR="00DA26FB" w:rsidRDefault="00B67DAE">
            <w:pPr>
              <w:keepNext/>
              <w:keepLines/>
              <w:spacing w:before="319" w:after="319"/>
            </w:pPr>
            <w:r>
              <w:rPr>
                <w:rFonts w:ascii="Arial Unicode MS" w:eastAsia="Arial Unicode MS" w:hAnsi="Arial Unicode MS" w:cs="Arial Unicode MS"/>
                <w:color w:val="000000"/>
                <w:sz w:val="24"/>
              </w:rPr>
              <w:t>In a study published in 2011, the OECD found that between 1985 and 2008 real household income (adjusted for inflation) increased by 1.7 percent annually among its member states. The real income level of the poorest 10 percent of the population increased at 1.4 percent on average, while that of the richest 10 percent increased by 2 percent annually (i.e., while everyone got richer, the gap between the most affluent and the poorest sectors of society widened).</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75.</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A number of econometric studies have found consistent evidence of a hump-shaped relationship between income levels and pollution levels. According to this, as an economy grows and income levels rise: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989"/>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initially the pollution levels remain low</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90"/>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after a while the pollution levels decrease</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884"/>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 pollution levels also rise in proportion to the economic growth</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044"/>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there is increasing industrialization which leads to greater pollution</w:t>
                  </w:r>
                </w:p>
              </w:tc>
            </w:tr>
          </w:tbl>
          <w:p w:rsidR="00DA26FB" w:rsidRDefault="00B67DAE">
            <w:pPr>
              <w:keepNext/>
              <w:keepLines/>
              <w:spacing w:before="319" w:after="319"/>
            </w:pPr>
            <w:r>
              <w:rPr>
                <w:rFonts w:ascii="Arial Unicode MS" w:eastAsia="Arial Unicode MS" w:hAnsi="Arial Unicode MS" w:cs="Arial Unicode MS"/>
                <w:color w:val="000000"/>
                <w:sz w:val="24"/>
              </w:rPr>
              <w:t>A number of econometric studies have found consistent evidence of a hump-shaped relationship between income levels and pollution levels. As an economy grows and income levels rise, initially pollution levels also rise. However, past some point, rising income levels lead to demands for greater environmental protection, and pollution levels then fall.</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76.</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NAFTA was passed only after: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403"/>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China agreed to establish a higher minimum wage.</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58"/>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the</w:t>
                  </w:r>
                  <w:proofErr w:type="gramEnd"/>
                  <w:r>
                    <w:rPr>
                      <w:rFonts w:ascii="Arial Unicode MS" w:eastAsia="Arial Unicode MS" w:hAnsi="Arial Unicode MS" w:cs="Arial Unicode MS"/>
                      <w:color w:val="000000"/>
                      <w:sz w:val="24"/>
                    </w:rPr>
                    <w:t xml:space="preserve"> U.S. agreed to limit the number of jobs that could be outsourced.</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Mexico committed to tougher enforcement of environmental protection regulations.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69"/>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Canada committed to establish new limits on FDI.</w:t>
                  </w:r>
                </w:p>
              </w:tc>
            </w:tr>
          </w:tbl>
          <w:p w:rsidR="00DA26FB" w:rsidRDefault="00B67DAE">
            <w:pPr>
              <w:keepNext/>
              <w:keepLines/>
              <w:spacing w:before="319" w:after="319"/>
            </w:pPr>
            <w:r>
              <w:rPr>
                <w:rFonts w:ascii="Arial Unicode MS" w:eastAsia="Arial Unicode MS" w:hAnsi="Arial Unicode MS" w:cs="Arial Unicode MS"/>
                <w:color w:val="000000"/>
                <w:sz w:val="24"/>
              </w:rPr>
              <w:t>NAFTA was passed only after side agreements had been negotiated that committed Mexico to tougher enforcement of environmental protection regulations. Thus, supporters of free trade argue that factories based in Mexico are now cleaner than they would have been without the passage of NAFTA.</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77.</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Globalization is criticized because it increases the power of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416"/>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governments to own enterprises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22"/>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unskilled labor to form labor unions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10"/>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supranational organizations over nation-states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57"/>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nation-states to regulate markets and reduce competition</w:t>
                  </w:r>
                </w:p>
              </w:tc>
            </w:tr>
          </w:tbl>
          <w:p w:rsidR="00DA26FB" w:rsidRDefault="00B67DAE">
            <w:pPr>
              <w:keepNext/>
              <w:keepLines/>
              <w:spacing w:before="319" w:after="319"/>
            </w:pPr>
            <w:r>
              <w:rPr>
                <w:rFonts w:ascii="Arial Unicode MS" w:eastAsia="Arial Unicode MS" w:hAnsi="Arial Unicode MS" w:cs="Arial Unicode MS"/>
                <w:color w:val="000000"/>
                <w:sz w:val="24"/>
              </w:rPr>
              <w:t>A concern voiced by critics of globalization is that today's increasingly interdependent global economy shifts economic power away from national governments and toward supranational organizations such as the World Trade Organization, the European Union, and the United Nations.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78.</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The World Trade Organization has estimated that the developed nations of the world can raise global economic welfare by $128 billion by: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937"/>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removing</w:t>
                  </w:r>
                  <w:proofErr w:type="gramEnd"/>
                  <w:r>
                    <w:rPr>
                      <w:rFonts w:ascii="Arial Unicode MS" w:eastAsia="Arial Unicode MS" w:hAnsi="Arial Unicode MS" w:cs="Arial Unicode MS"/>
                      <w:color w:val="000000"/>
                      <w:sz w:val="24"/>
                    </w:rPr>
                    <w:t xml:space="preserve"> subsidies given to their agricultural producers.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96"/>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increasing</w:t>
                  </w:r>
                  <w:proofErr w:type="gramEnd"/>
                  <w:r>
                    <w:rPr>
                      <w:rFonts w:ascii="Arial Unicode MS" w:eastAsia="Arial Unicode MS" w:hAnsi="Arial Unicode MS" w:cs="Arial Unicode MS"/>
                      <w:color w:val="000000"/>
                      <w:sz w:val="24"/>
                    </w:rPr>
                    <w:t xml:space="preserve"> tariff barriers to trade in agriculture.</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83"/>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increasing</w:t>
                  </w:r>
                  <w:proofErr w:type="gramEnd"/>
                  <w:r>
                    <w:rPr>
                      <w:rFonts w:ascii="Arial Unicode MS" w:eastAsia="Arial Unicode MS" w:hAnsi="Arial Unicode MS" w:cs="Arial Unicode MS"/>
                      <w:color w:val="000000"/>
                      <w:sz w:val="24"/>
                    </w:rPr>
                    <w:t xml:space="preserve"> outsourcing of manufacturing processes.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29"/>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proofErr w:type="gramStart"/>
                  <w:r>
                    <w:rPr>
                      <w:rFonts w:ascii="Arial Unicode MS" w:eastAsia="Arial Unicode MS" w:hAnsi="Arial Unicode MS" w:cs="Arial Unicode MS"/>
                      <w:color w:val="000000"/>
                      <w:sz w:val="24"/>
                    </w:rPr>
                    <w:t>reducing</w:t>
                  </w:r>
                  <w:proofErr w:type="gramEnd"/>
                  <w:r>
                    <w:rPr>
                      <w:rFonts w:ascii="Arial Unicode MS" w:eastAsia="Arial Unicode MS" w:hAnsi="Arial Unicode MS" w:cs="Arial Unicode MS"/>
                      <w:color w:val="000000"/>
                      <w:sz w:val="24"/>
                    </w:rPr>
                    <w:t xml:space="preserve"> </w:t>
                  </w:r>
                  <w:proofErr w:type="spellStart"/>
                  <w:r>
                    <w:rPr>
                      <w:rFonts w:ascii="Arial Unicode MS" w:eastAsia="Arial Unicode MS" w:hAnsi="Arial Unicode MS" w:cs="Arial Unicode MS"/>
                      <w:color w:val="000000"/>
                      <w:sz w:val="24"/>
                    </w:rPr>
                    <w:t>defence</w:t>
                  </w:r>
                  <w:proofErr w:type="spellEnd"/>
                  <w:r>
                    <w:rPr>
                      <w:rFonts w:ascii="Arial Unicode MS" w:eastAsia="Arial Unicode MS" w:hAnsi="Arial Unicode MS" w:cs="Arial Unicode MS"/>
                      <w:color w:val="000000"/>
                      <w:sz w:val="24"/>
                    </w:rPr>
                    <w:t xml:space="preserve"> expenditure.</w:t>
                  </w:r>
                </w:p>
              </w:tc>
            </w:tr>
          </w:tbl>
          <w:p w:rsidR="00DA26FB" w:rsidRDefault="00B67DAE">
            <w:pPr>
              <w:keepNext/>
              <w:keepLines/>
              <w:spacing w:before="319" w:after="319"/>
            </w:pPr>
            <w:r>
              <w:rPr>
                <w:rFonts w:ascii="Arial Unicode MS" w:eastAsia="Arial Unicode MS" w:hAnsi="Arial Unicode MS" w:cs="Arial Unicode MS"/>
                <w:color w:val="000000"/>
                <w:sz w:val="24"/>
              </w:rPr>
              <w:t>The World Trade Organization has estimated that if the developed nations of the world eradicated subsidies to their agricultural producers and removed tariff barriers to trade in agriculture this would raise global economic welfare by $128 billion, with $30 billion of that going to developing nations, many of which are highly indebted.</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79.</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An international business, unlike a multinational enterprise,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6845"/>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needs to have manufacturing units in at least two foreign nations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needs to manufacture products or provide services that target a global market</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604"/>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need not customize its products to the requirements of national markets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804"/>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need not invest directly in operations in other countries</w:t>
                  </w:r>
                </w:p>
              </w:tc>
            </w:tr>
          </w:tbl>
          <w:p w:rsidR="00DA26FB" w:rsidRDefault="00B67DAE">
            <w:pPr>
              <w:keepNext/>
              <w:keepLines/>
              <w:spacing w:before="319" w:after="319"/>
            </w:pPr>
            <w:r>
              <w:rPr>
                <w:rFonts w:ascii="Arial Unicode MS" w:eastAsia="Arial Unicode MS" w:hAnsi="Arial Unicode MS" w:cs="Arial Unicode MS"/>
                <w:color w:val="000000"/>
                <w:sz w:val="24"/>
              </w:rPr>
              <w:t>An international business is any firm that engages in international trade or investment. A firm does not have to become a multinational enterprise, investing directly in operations in other countries, to engage in international business, although multinational enterprises are international businesses.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how the process of globalization is creating opportunities and challenges for business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Global Marketplace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80.</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Which of the following statements is true about an international business?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8129"/>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An international business needs to invest directly in operations in other countries.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An international business needs to have homogenous practices across countries.</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DA26FB">
              <w:tc>
                <w:tcPr>
                  <w:tcW w:w="308" w:type="dxa"/>
                </w:tcPr>
                <w:p w:rsidR="00DA26FB" w:rsidRDefault="00B67DAE">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An international business can be managed in the same way that a domestic business is managed.</w:t>
                  </w:r>
                </w:p>
              </w:tc>
            </w:tr>
          </w:tbl>
          <w:p w:rsidR="00DA26FB" w:rsidRDefault="00DA26F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DA26FB">
              <w:tc>
                <w:tcPr>
                  <w:tcW w:w="308" w:type="dxa"/>
                </w:tcPr>
                <w:p w:rsidR="00DA26FB" w:rsidRDefault="00B67DAE">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DA26FB" w:rsidRDefault="00B67DAE">
                  <w:pPr>
                    <w:keepNext/>
                    <w:keepLines/>
                    <w:spacing w:after="0"/>
                  </w:pPr>
                  <w:r>
                    <w:rPr>
                      <w:rFonts w:ascii="Arial Unicode MS" w:eastAsia="Arial Unicode MS" w:hAnsi="Arial Unicode MS" w:cs="Arial Unicode MS"/>
                      <w:color w:val="000000"/>
                      <w:sz w:val="24"/>
                    </w:rPr>
                    <w:t>An international business must find ways to work within the limits imposed by government intervention.</w:t>
                  </w:r>
                </w:p>
              </w:tc>
            </w:tr>
          </w:tbl>
          <w:p w:rsidR="00DA26FB" w:rsidRDefault="00B67DAE">
            <w:pPr>
              <w:keepNext/>
              <w:keepLines/>
              <w:spacing w:before="319" w:after="319"/>
            </w:pPr>
            <w:r>
              <w:rPr>
                <w:rFonts w:ascii="Arial Unicode MS" w:eastAsia="Arial Unicode MS" w:hAnsi="Arial Unicode MS" w:cs="Arial Unicode MS"/>
                <w:color w:val="000000"/>
                <w:sz w:val="24"/>
              </w:rPr>
              <w:t>Conducting business transactions across national borders requires understanding the rules governing the international trading and investment system. Managers in an international business must also deal with government restrictions on international trade and investment.</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how the process of globalization is creating opportunities and challenges for business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Global Marketplace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B67DAE">
      <w:pPr>
        <w:spacing w:after="0"/>
      </w:pPr>
      <w:r>
        <w:rPr>
          <w:rFonts w:ascii="Arial Unicode MS" w:eastAsia="Arial Unicode MS" w:hAnsi="Arial Unicode MS" w:cs="Arial Unicode MS"/>
          <w:color w:val="000000"/>
          <w:sz w:val="18"/>
        </w:rPr>
        <w:t> </w:t>
      </w:r>
    </w:p>
    <w:p w:rsidR="00DA26FB" w:rsidRDefault="00B67DAE">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sz w:val="26"/>
        </w:rPr>
        <w:t>Essay Questions</w:t>
      </w:r>
      <w:r>
        <w:br/>
      </w:r>
      <w:r>
        <w:rPr>
          <w:rFonts w:ascii="Arial Unicode MS" w:eastAsia="Arial Unicode MS" w:hAnsi="Arial Unicode MS" w:cs="Arial Unicode MS"/>
          <w:color w:val="000000"/>
          <w:sz w:val="26"/>
        </w:rPr>
        <w:t> </w:t>
      </w: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lastRenderedPageBreak/>
              <w:t>81.</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With the help of an example discuss the characteristics of globalization.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319" w:after="319"/>
            </w:pPr>
            <w:r>
              <w:rPr>
                <w:rFonts w:ascii="Arial Unicode MS" w:eastAsia="Arial Unicode MS" w:hAnsi="Arial Unicode MS" w:cs="Arial Unicode MS"/>
                <w:color w:val="000000"/>
                <w:sz w:val="24"/>
              </w:rPr>
              <w:t>Globalization refers to a fundamental shift in the world economy in which national economies are no longer relatively self-contained entities. Instead, nations are moving toward an interdependent global economic system. Within this new global economy, an American might drive to work in a car designed in Germany that was assembled in Mexico by DaimlerChrysler from components made in the U.S. and Japan that were fabricated from Korean steel and Malaysian rubber. A company does not have to be the size of these multinational giants to facilitate, and benefit from, the globalization of markets.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82.</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Explain what is meant by the globalization of markets. Provide an example. What are the most global markets?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319" w:after="319"/>
            </w:pPr>
            <w:r>
              <w:rPr>
                <w:rFonts w:ascii="Arial Unicode MS" w:eastAsia="Arial Unicode MS" w:hAnsi="Arial Unicode MS" w:cs="Arial Unicode MS"/>
                <w:color w:val="000000"/>
                <w:sz w:val="24"/>
              </w:rPr>
              <w:t>The globalization of markets refers to the idea that historically distinct and separate national markets are merging into a single, huge global marketplace. For example, Coca-Cola, Starbucks, and McDonald's offer the same basic product worldwide, and are in fact, not only a part of the trend, but facilitators of the trend as well. The most global markets are not actually for consumer goods, but instead are for industrial goods and materials that serve the same needs across the world.</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83.</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Discuss the concept of the globalization of production.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319" w:after="319"/>
            </w:pPr>
            <w:r>
              <w:rPr>
                <w:rFonts w:ascii="Arial Unicode MS" w:eastAsia="Arial Unicode MS" w:hAnsi="Arial Unicode MS" w:cs="Arial Unicode MS"/>
                <w:color w:val="000000"/>
                <w:sz w:val="24"/>
              </w:rPr>
              <w:t>The globalization of production refers to the sourcing of goods and services from locations around the globe to take advantage of national differences in the cost and quality of factors of production (such as labor, energy, land, and capital). By doing this, companies hope to lower their overall cost structure or improve the quality or functionality of their product offering, thereby allowing them to compete more effectively.</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84.</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What is the World Trade Organization? What is its role in the world economy?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319" w:after="319"/>
            </w:pPr>
            <w:r>
              <w:rPr>
                <w:rFonts w:ascii="Arial Unicode MS" w:eastAsia="Arial Unicode MS" w:hAnsi="Arial Unicode MS" w:cs="Arial Unicode MS"/>
                <w:color w:val="000000"/>
                <w:sz w:val="24"/>
              </w:rPr>
              <w:t>The World Trade Organization (WTO) is primarily responsible for policing the world trading system and making sure nation-states adhere to the rules laid down in trade treaties signed by WTO members. The WTO currently has 148 members that collectively account for 97 percent of world trade. The WTO has been instrumental in lowering barriers to cross-border trade and investment. In addition to these responsibilities, the WTO also facilitates the establishment of additional agreements between member states.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85.</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What is the International Monetary Fund? What is the World Bank? What is their relationship, if any, with each other?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319" w:after="319"/>
            </w:pPr>
            <w:r>
              <w:rPr>
                <w:rFonts w:ascii="Arial Unicode MS" w:eastAsia="Arial Unicode MS" w:hAnsi="Arial Unicode MS" w:cs="Arial Unicode MS"/>
                <w:color w:val="000000"/>
                <w:sz w:val="24"/>
              </w:rPr>
              <w:t>The International Monetary Fund (IMF) was created to maintain order in the international monetary system. The World Bank was established to promote economic development. Both organizations were launched as part of the 1944 Bretton Woods Agreement, and have emerged as significant players in the global economy. The IMF is often seen as the lender of last resort to nation-states whose economies are in turmoil and currencies are losing value against those of other nations.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86.</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What is the Uruguay Round? List the measures implemented in the Uruguay Round?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319" w:after="319"/>
            </w:pPr>
            <w:r>
              <w:rPr>
                <w:rFonts w:ascii="Arial Unicode MS" w:eastAsia="Arial Unicode MS" w:hAnsi="Arial Unicode MS" w:cs="Arial Unicode MS"/>
                <w:color w:val="000000"/>
                <w:sz w:val="24"/>
              </w:rPr>
              <w:t>Under the umbrella of GATT, eight rounds of negotiations among member states worked to lower barriers to the free flow of goods and services. The most recent negotiations to be completed, known as the Uruguay Round, were finalized in December 1993. The Uruguay Round further reduced trade barriers; extended GATT to cover services as well as manufactured goods; provided enhanced protection for patents, trademarks, and copyrights; and established the World Trade Organization to police the international trading system.</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87.</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Explain the trends in world trade and foreign direct investment over the last half century.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319" w:after="319"/>
            </w:pPr>
            <w:r>
              <w:rPr>
                <w:rFonts w:ascii="Arial Unicode MS" w:eastAsia="Arial Unicode MS" w:hAnsi="Arial Unicode MS" w:cs="Arial Unicode MS"/>
                <w:color w:val="000000"/>
                <w:sz w:val="24"/>
              </w:rPr>
              <w:t>Since 1950, the volume of world merchandise trade has grown faster than the world economy. In particular, there has been acceleration in world trade since 1980. This trade and investment pattern implies that firms are dispersing parts of their production to different locations around the world to drive down production costs and increase product quality, that the economies of the world's nation states are becoming more intertwined, that foreign direct investment is playing an increasing role in the global economy as firms increase their cross-border investments, and that the world has become significantly wealthier over the last 50 years.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88.</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Explain how a company competes using outsourcing. Provide an example.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319" w:after="319"/>
            </w:pPr>
            <w:r>
              <w:rPr>
                <w:rFonts w:ascii="Arial Unicode MS" w:eastAsia="Arial Unicode MS" w:hAnsi="Arial Unicode MS" w:cs="Arial Unicode MS"/>
                <w:color w:val="000000"/>
                <w:sz w:val="24"/>
              </w:rPr>
              <w:t>The lowering of trade and investment barriers also allows firms to base production at the optimal location for that activity. Thus, a firm might design a product in one country, produce component parts in two other countries, assemble the product in yet another country, and then export the finished product around the world. For example, consider Boeing's 777, a commercial jet airliner. Eight Japanese suppliers make parts for the fuselage, doors, and wings; a supplier in Singapore makes the doors for the nose landing gear; three suppliers in Italy manufacture wing flaps; and so on. In total, some 30 percent of the 777, by value, is built by foreign companies.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89.</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Discuss the impact of technological change on global markets.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319" w:after="319"/>
            </w:pPr>
            <w:r>
              <w:rPr>
                <w:rFonts w:ascii="Arial Unicode MS" w:eastAsia="Arial Unicode MS" w:hAnsi="Arial Unicode MS" w:cs="Arial Unicode MS"/>
                <w:color w:val="000000"/>
                <w:sz w:val="24"/>
              </w:rPr>
              <w:t>Major advances in communication, information processing, and transportation technology have facilitated the globalization of markets and production. The microprocessor and the Internet have been central to the technology explosion. The development of the microprocessor vastly increased the amount of information that can be processed by individuals and firms, and the growth of the Internet has allowed companies to expand their global presence at a fraction of the cost of more traditional methods of business. Jet air travel, by shrinking travel time, has also helped to link the worldwide operations of international businesses. These changes have enabled firms to achieve tight coordination of their worldwide operations and to view the world as a single market.</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90.</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Explain the notion of the World Wide Web emerging as an equalizer.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319" w:after="319"/>
            </w:pPr>
            <w:r>
              <w:rPr>
                <w:rFonts w:ascii="Arial Unicode MS" w:eastAsia="Arial Unicode MS" w:hAnsi="Arial Unicode MS" w:cs="Arial Unicode MS"/>
                <w:color w:val="000000"/>
                <w:sz w:val="24"/>
              </w:rPr>
              <w:t>In 1990, fewer than 1 million users were connected to the Internet. By 1995, the figure had risen to 50 million. By 2010 the Internet had 1.97 billion users. Viewed globally, the web is emerging as an equalizer. It rolls back some of the constraints of location, scale, and time zones. The web makes it much easier for buyers and sellers to find each other, wherever they may be located and whatever their size. It allows businesses, both small and large, to expand their global presence at a lower cost than ever before. It enables enterprises to coordinate and control a globally dispersed production system in a way that was not possible 20 years ago.</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91.</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Innovations in transportation have had a major impact on global trade. Consider one of these innovations: containerization. Why is this innovation so significant?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319" w:after="319"/>
            </w:pPr>
            <w:r>
              <w:rPr>
                <w:rFonts w:ascii="Arial Unicode MS" w:eastAsia="Arial Unicode MS" w:hAnsi="Arial Unicode MS" w:cs="Arial Unicode MS"/>
                <w:color w:val="000000"/>
                <w:sz w:val="24"/>
              </w:rPr>
              <w:t>Containerization has revolutionized the transportation business, significantly lowering the costs of shipping goods over long distances. Since 1980, the world's containership fleet has more than quadrupled, reflecting in part the growing volume of international trade and in part the switch to this mode of transportation. As a result of the efficiency gains associated with containerization, transportation costs have plummeted, making it much more economical to ship goods around the globe, thereby helping to drive the globalization of markets and production.</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92.</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Discuss the demographics of world trade since the 1960s. How has the role of the U.S. changed? How is world trade expected to change in the future?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319" w:after="319"/>
            </w:pPr>
            <w:r>
              <w:rPr>
                <w:rFonts w:ascii="Arial Unicode MS" w:eastAsia="Arial Unicode MS" w:hAnsi="Arial Unicode MS" w:cs="Arial Unicode MS"/>
                <w:color w:val="000000"/>
                <w:sz w:val="24"/>
              </w:rPr>
              <w:t>In the early1960s, the U.S. was the world's dominant industrial power accounting for over 40 percent of world output. By 2009, the United States accounted for 24.1 percent of world output, still the world's largest industrial power but down significantly in relative size since the 1960s. Other industrialized countries also saw their relative standing slip. This change in the U.S. position was a relative decline, reflecting the faster economic growth of several other economies, particularly in Asia. Most forecasts now predict a rapid rise in the share of world output accounted for by developing nations such as China, India, Russia, Indonesia, Thailand, South Korea, Mexico, and Brazil, and a commensurate decline in the share enjoyed by rich industrialized countries such as Great Britain, Germany, Japan, and the United States.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93.</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How has the foreign direct investment picture changed since the 1960s?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319" w:after="319"/>
            </w:pPr>
            <w:r>
              <w:rPr>
                <w:rFonts w:ascii="Arial Unicode MS" w:eastAsia="Arial Unicode MS" w:hAnsi="Arial Unicode MS" w:cs="Arial Unicode MS"/>
                <w:color w:val="000000"/>
                <w:sz w:val="24"/>
              </w:rPr>
              <w:t>The U.S. accounted for about 66.3 percent of worldwide foreign direct investment flows in the 1960s, followed by British firms with about 10.5 percent of FDI flows, and Japanese firms with 2 percent. As barriers to trade fell, non-U.S. firms increased their investments around the world in search of optimal production locations and a direct presence in major markets. During the 1990s, FDI to both developed and developing nations increased dramatically. China also emerged as an important destination for FDI.</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94.</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What is a multinational enterprise (MNE)? How does a mini-multinational differ from an MNE?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319" w:after="319"/>
            </w:pPr>
            <w:r>
              <w:rPr>
                <w:rFonts w:ascii="Arial Unicode MS" w:eastAsia="Arial Unicode MS" w:hAnsi="Arial Unicode MS" w:cs="Arial Unicode MS"/>
                <w:color w:val="000000"/>
                <w:sz w:val="24"/>
              </w:rPr>
              <w:t>A multinational enterprise is any business that has productive activities in two or more countries. Since the 1960s, two notable trends in the demographics of the multinational enterprise have been (1) the rise of non-U.S. multinationals and (2) the growth of mini-multinationals. The number of mini-multinationals is also on the rise. Mini-multinationals are medium-sized and small MNEs.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95.</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Why does China represent both opportunities and threats for established international businesses?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319" w:after="319"/>
            </w:pPr>
            <w:r>
              <w:rPr>
                <w:rFonts w:ascii="Arial Unicode MS" w:eastAsia="Arial Unicode MS" w:hAnsi="Arial Unicode MS" w:cs="Arial Unicode MS"/>
                <w:color w:val="000000"/>
                <w:sz w:val="24"/>
              </w:rPr>
              <w:t>China represents a huge and largely untapped market. Reflecting this, between 1983 and 2010, annual foreign direct investment in China increased from less than $2 billion to $100 billion annually. On the other hand, China's new firms are proving to be very capable competitors, and they could take global market share away from Western and Japanese enterprises. Thus, the changes in China are creating both opportunities and threats for established international businesses.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96.</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Consider the global economy of the 21</w:t>
            </w:r>
            <w:r>
              <w:rPr>
                <w:rFonts w:ascii="Arial Unicode MS" w:eastAsia="Arial Unicode MS" w:hAnsi="Arial Unicode MS" w:cs="Arial Unicode MS"/>
                <w:color w:val="000000"/>
                <w:sz w:val="24"/>
                <w:vertAlign w:val="superscript"/>
              </w:rPr>
              <w:t>st</w:t>
            </w:r>
            <w:r>
              <w:rPr>
                <w:rFonts w:ascii="Arial Unicode MS" w:eastAsia="Arial Unicode MS" w:hAnsi="Arial Unicode MS" w:cs="Arial Unicode MS"/>
                <w:color w:val="000000"/>
                <w:sz w:val="24"/>
              </w:rPr>
              <w:t xml:space="preserve"> century. What important changes are taking place? What do these changes mean for international companies?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319" w:after="319"/>
            </w:pPr>
            <w:r>
              <w:rPr>
                <w:rFonts w:ascii="Arial Unicode MS" w:eastAsia="Arial Unicode MS" w:hAnsi="Arial Unicode MS" w:cs="Arial Unicode MS"/>
                <w:color w:val="000000"/>
                <w:sz w:val="24"/>
              </w:rPr>
              <w:t>The last 25 years have been a time of great change in the global economy. Barriers to the free flow of goods, services, and capital have been falling, national economies are becoming more integrated, and more countries are joining the ranks of the developed world. All of these changes point toward an economic system that is more favorable for international business.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97.</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Consider whether the shift toward a more integrated and interdependent global economy is a good thing. Discuss the shift from the eyes of the consumer, the worker, the company, and the environmentalist.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319" w:after="319"/>
            </w:pPr>
            <w:r>
              <w:rPr>
                <w:rFonts w:ascii="Arial Unicode MS" w:eastAsia="Arial Unicode MS" w:hAnsi="Arial Unicode MS" w:cs="Arial Unicode MS"/>
                <w:color w:val="000000"/>
                <w:sz w:val="24"/>
              </w:rPr>
              <w:t>There are many advantages of globalization. From a broad perspective, globalization creates economic activity (which stimulates economic growth), creates jobs, raises income levels, and provides consumers with more choices in regard to the products and services that are available to them. From the perspective of an individual firm, globalization has the potential to increase revenues (through expanded market potential), drive down costs (through additional economies of scale), and boost profits.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However, critics argue that globalization destroys manufacturing jobs in wealthy countries and contributes to pollution. Critics argue that falling trade barriers allow firms in industrialized countries to move their manufacturing activities offshore to countries where wage rates are much lower. Critics also argue that globalization encourages firms from advanced nations to move manufacturing facilities offshore to less developed countries to avoid the more stringent pollution controls in place in their home countries.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98.</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Discuss what occurred in Seattle in 1999 at the meeting of the WTO and why the events were important to the future of global trade.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319" w:after="319"/>
            </w:pPr>
            <w:r>
              <w:rPr>
                <w:rFonts w:ascii="Arial Unicode MS" w:eastAsia="Arial Unicode MS" w:hAnsi="Arial Unicode MS" w:cs="Arial Unicode MS"/>
                <w:color w:val="000000"/>
                <w:sz w:val="24"/>
              </w:rPr>
              <w:t xml:space="preserve">In December 1999, more than 40,000 protesters blocked the streets of Seattle in an effort to shut down a WTO meeting being held in the city. The issue was job losses in industries under attack from foreign competitors, falling wage rates of unskilled workers, environmental degradations, and cultural imperialism of global media and MNEs. Protesters believed that all of these issues were the result of globalization, and felt that the WTO, as a promoter of globalization, was a legitimate target for blame. The protest was a violent one and emboldened by the experience its experience, </w:t>
            </w:r>
            <w:proofErr w:type="spellStart"/>
            <w:r>
              <w:rPr>
                <w:rFonts w:ascii="Arial Unicode MS" w:eastAsia="Arial Unicode MS" w:hAnsi="Arial Unicode MS" w:cs="Arial Unicode MS"/>
                <w:color w:val="000000"/>
                <w:sz w:val="24"/>
              </w:rPr>
              <w:t>antiglobalization</w:t>
            </w:r>
            <w:proofErr w:type="spellEnd"/>
            <w:r>
              <w:rPr>
                <w:rFonts w:ascii="Arial Unicode MS" w:eastAsia="Arial Unicode MS" w:hAnsi="Arial Unicode MS" w:cs="Arial Unicode MS"/>
                <w:color w:val="000000"/>
                <w:sz w:val="24"/>
              </w:rPr>
              <w:t xml:space="preserve"> protesters now turn up at almost every major meeting of a global institution.</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99.</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Falling barriers to international trade destroy manufacturing jobs in wealthy advanced economies. Discuss this statement. Do you agree? Why or why not?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319" w:after="319"/>
            </w:pPr>
            <w:r>
              <w:rPr>
                <w:rFonts w:ascii="Arial Unicode MS" w:eastAsia="Arial Unicode MS" w:hAnsi="Arial Unicode MS" w:cs="Arial Unicode MS"/>
                <w:color w:val="000000"/>
                <w:sz w:val="24"/>
              </w:rPr>
              <w:t>Critics argue that falling trade barriers allow firms to move manufacturing activities to countries where wage rates are much lower. Because of such moves they argue that, the wage rates of poorer Americans have fallen significantly over the past quarter of a century.</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Supporters of globalization reply that critics of these trends miss the essential point about free trade—the benefits outweigh the costs. They argue that free trade will result in countries specializing in the production of those goods and services that they can produce most efficiently, while importing goods and services that they cannot produce as efficiently.</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A26FB" w:rsidRDefault="00DA26F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A26FB">
        <w:tc>
          <w:tcPr>
            <w:tcW w:w="350" w:type="pct"/>
          </w:tcPr>
          <w:p w:rsidR="00DA26FB" w:rsidRDefault="00B67DAE">
            <w:pPr>
              <w:keepNext/>
              <w:keepLines/>
              <w:spacing w:after="0"/>
            </w:pPr>
            <w:r>
              <w:rPr>
                <w:rFonts w:ascii="Arial Unicode MS" w:eastAsia="Arial Unicode MS" w:hAnsi="Arial Unicode MS" w:cs="Arial Unicode MS"/>
                <w:color w:val="000000"/>
                <w:sz w:val="24"/>
              </w:rPr>
              <w:t>100.</w:t>
            </w:r>
          </w:p>
        </w:tc>
        <w:tc>
          <w:tcPr>
            <w:tcW w:w="4650" w:type="pct"/>
          </w:tcPr>
          <w:p w:rsidR="00DA26FB" w:rsidRDefault="00B67DAE">
            <w:pPr>
              <w:keepNext/>
              <w:keepLines/>
              <w:spacing w:after="0"/>
            </w:pPr>
            <w:r>
              <w:rPr>
                <w:rFonts w:ascii="Arial Unicode MS" w:eastAsia="Arial Unicode MS" w:hAnsi="Arial Unicode MS" w:cs="Arial Unicode MS"/>
                <w:color w:val="000000"/>
                <w:sz w:val="24"/>
              </w:rPr>
              <w:t>Why managing an international business is different from managing a purely domestic business?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DA26FB" w:rsidRDefault="00B67DAE">
            <w:pPr>
              <w:keepNext/>
              <w:keepLines/>
              <w:spacing w:before="319" w:after="319"/>
            </w:pPr>
            <w:r>
              <w:rPr>
                <w:rFonts w:ascii="Arial Unicode MS" w:eastAsia="Arial Unicode MS" w:hAnsi="Arial Unicode MS" w:cs="Arial Unicode MS"/>
                <w:color w:val="000000"/>
                <w:sz w:val="24"/>
              </w:rPr>
              <w:t>Managing an international business is different from managing a purely domestic business for at least four reasons: (1) countries are different, (2) the range of problems confronted by a manager in an international business is wider and the problems themselves more complex than those confronted by a manager in a domestic business, (3) an international business must find ways to work within the limits imposed by government intervention in the international trade and investment system, and (4) international transactions involve converting money into different currencies.</w:t>
            </w:r>
          </w:p>
        </w:tc>
      </w:tr>
    </w:tbl>
    <w:p w:rsidR="00DA26FB" w:rsidRDefault="00B67DA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A26FB">
        <w:tc>
          <w:tcPr>
            <w:tcW w:w="0" w:type="auto"/>
          </w:tcPr>
          <w:p w:rsidR="00DA26FB" w:rsidRDefault="00B67DA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how the process of globalization is creating opportunities and challenges for business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Global Marketplace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A728D" w:rsidRDefault="00B67DAE" w:rsidP="00B67DAE">
      <w:pPr>
        <w:spacing w:before="239" w:after="239"/>
      </w:pPr>
      <w:r>
        <w:rPr>
          <w:rFonts w:ascii="Times,Times New Roman,Times-Rom" w:eastAsia="Times,Times New Roman,Times-Rom" w:hAnsi="Times,Times New Roman,Times-Rom" w:cs="Times,Times New Roman,Times-Rom"/>
          <w:color w:val="000000"/>
          <w:sz w:val="18"/>
        </w:rPr>
        <w:br/>
      </w:r>
    </w:p>
    <w:sectPr w:rsidR="008A728D" w:rsidSect="00B67DAE">
      <w:pgSz w:w="12240" w:h="15840"/>
      <w:pgMar w:top="1440" w:right="1440" w:bottom="1440" w:left="172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DA26FB"/>
    <w:rsid w:val="008A728D"/>
    <w:rsid w:val="00B67DAE"/>
    <w:rsid w:val="00BC13E0"/>
    <w:rsid w:val="00DA2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117</Pages>
  <Words>13891</Words>
  <Characters>79180</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Hurix Systems Pvt. Ltd.,</Company>
  <LinksUpToDate>false</LinksUpToDate>
  <CharactersWithSpaces>92886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3</cp:revision>
  <dcterms:created xsi:type="dcterms:W3CDTF">2011-12-28T10:23:00Z</dcterms:created>
  <dcterms:modified xsi:type="dcterms:W3CDTF">2011-12-28T12:22:00Z</dcterms:modified>
</cp:coreProperties>
</file>